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B6" w:rsidRPr="00D65FB9" w:rsidRDefault="00A25E58" w:rsidP="00D65FB9">
      <w:pPr>
        <w:shd w:val="clear" w:color="auto" w:fill="FFFFFF"/>
        <w:spacing w:after="0" w:line="240" w:lineRule="auto"/>
        <w:ind w:firstLine="70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58240" behindDoc="0" locked="0" layoutInCell="1" allowOverlap="1">
            <wp:simplePos x="0" y="0"/>
            <wp:positionH relativeFrom="column">
              <wp:posOffset>-881380</wp:posOffset>
            </wp:positionH>
            <wp:positionV relativeFrom="paragraph">
              <wp:posOffset>-502286</wp:posOffset>
            </wp:positionV>
            <wp:extent cx="7410450" cy="10513641"/>
            <wp:effectExtent l="0" t="0" r="0" b="2540"/>
            <wp:wrapNone/>
            <wp:docPr id="1" name="Рисунок 1" descr="K:\Сайт\ГОСВЕБ_Сайт\Документы\Рабочие программы\РП ООО\внеурочка\IMG_20231201_131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ООО\внеурочка\IMG_20231201_131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2721" cy="105168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EC" w:rsidRPr="00D65FB9" w:rsidRDefault="005E2CEC" w:rsidP="00D65FB9">
      <w:pPr>
        <w:spacing w:after="0" w:line="240" w:lineRule="auto"/>
        <w:jc w:val="both"/>
        <w:rPr>
          <w:rFonts w:ascii="Times New Roman" w:hAnsi="Times New Roman" w:cs="Times New Roman"/>
          <w:color w:val="000000"/>
          <w:sz w:val="24"/>
          <w:szCs w:val="24"/>
        </w:rPr>
      </w:pPr>
      <w:r w:rsidRPr="00D65FB9">
        <w:rPr>
          <w:rFonts w:ascii="Times New Roman" w:hAnsi="Times New Roman" w:cs="Times New Roman"/>
          <w:color w:val="000000"/>
          <w:sz w:val="24"/>
          <w:szCs w:val="24"/>
        </w:rPr>
        <w:t xml:space="preserve">           </w:t>
      </w: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5E2CEC" w:rsidRPr="00D65FB9" w:rsidRDefault="005E2CEC" w:rsidP="00D65FB9">
      <w:pPr>
        <w:spacing w:after="0" w:line="240" w:lineRule="auto"/>
        <w:jc w:val="both"/>
        <w:rPr>
          <w:rFonts w:ascii="Times New Roman" w:hAnsi="Times New Roman" w:cs="Times New Roman"/>
          <w:color w:val="000000"/>
          <w:sz w:val="24"/>
          <w:szCs w:val="24"/>
        </w:rPr>
      </w:pPr>
    </w:p>
    <w:p w:rsidR="00A25E58" w:rsidRDefault="00A25E58">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5E2CEC" w:rsidRPr="00A25E58" w:rsidRDefault="005E2CEC" w:rsidP="00D65FB9">
      <w:pPr>
        <w:spacing w:after="0" w:line="240" w:lineRule="auto"/>
        <w:ind w:firstLine="708"/>
        <w:jc w:val="both"/>
        <w:rPr>
          <w:rFonts w:ascii="Times New Roman" w:hAnsi="Times New Roman" w:cs="Times New Roman"/>
          <w:sz w:val="24"/>
          <w:szCs w:val="24"/>
        </w:rPr>
      </w:pPr>
      <w:r w:rsidRPr="00A25E58">
        <w:rPr>
          <w:rFonts w:ascii="Times New Roman" w:hAnsi="Times New Roman" w:cs="Times New Roman"/>
          <w:b/>
          <w:sz w:val="24"/>
          <w:szCs w:val="24"/>
        </w:rPr>
        <w:lastRenderedPageBreak/>
        <w:t xml:space="preserve">Рабочая программа внеурочной деятельности </w:t>
      </w:r>
      <w:r w:rsidR="00C51555" w:rsidRPr="00A25E58">
        <w:rPr>
          <w:rFonts w:ascii="Times New Roman" w:hAnsi="Times New Roman" w:cs="Times New Roman"/>
          <w:b/>
          <w:sz w:val="24"/>
          <w:szCs w:val="24"/>
        </w:rPr>
        <w:t>гуманитарного</w:t>
      </w:r>
      <w:r w:rsidRPr="00A25E58">
        <w:rPr>
          <w:rFonts w:ascii="Times New Roman" w:hAnsi="Times New Roman" w:cs="Times New Roman"/>
          <w:b/>
          <w:sz w:val="24"/>
          <w:szCs w:val="24"/>
        </w:rPr>
        <w:t xml:space="preserve"> направ</w:t>
      </w:r>
      <w:r w:rsidR="00D40A2E" w:rsidRPr="00A25E58">
        <w:rPr>
          <w:rFonts w:ascii="Times New Roman" w:hAnsi="Times New Roman" w:cs="Times New Roman"/>
          <w:b/>
          <w:sz w:val="24"/>
          <w:szCs w:val="24"/>
        </w:rPr>
        <w:t>ления «</w:t>
      </w:r>
      <w:r w:rsidR="00C51555" w:rsidRPr="00A25E58">
        <w:rPr>
          <w:rFonts w:ascii="Times New Roman" w:hAnsi="Times New Roman" w:cs="Times New Roman"/>
          <w:b/>
          <w:sz w:val="24"/>
          <w:szCs w:val="24"/>
        </w:rPr>
        <w:t>Школа безопасности</w:t>
      </w:r>
      <w:r w:rsidR="00D40A2E" w:rsidRPr="00A25E58">
        <w:rPr>
          <w:rFonts w:ascii="Times New Roman" w:hAnsi="Times New Roman" w:cs="Times New Roman"/>
          <w:b/>
          <w:sz w:val="24"/>
          <w:szCs w:val="24"/>
        </w:rPr>
        <w:t>» для 5</w:t>
      </w:r>
      <w:r w:rsidR="00C51555" w:rsidRPr="00A25E58">
        <w:rPr>
          <w:rFonts w:ascii="Times New Roman" w:hAnsi="Times New Roman" w:cs="Times New Roman"/>
          <w:b/>
          <w:sz w:val="24"/>
          <w:szCs w:val="24"/>
        </w:rPr>
        <w:t xml:space="preserve"> - 7</w:t>
      </w:r>
      <w:r w:rsidRPr="00A25E58">
        <w:rPr>
          <w:rFonts w:ascii="Times New Roman" w:hAnsi="Times New Roman" w:cs="Times New Roman"/>
          <w:b/>
          <w:sz w:val="24"/>
          <w:szCs w:val="24"/>
        </w:rPr>
        <w:t xml:space="preserve"> классов </w:t>
      </w:r>
      <w:r w:rsidRPr="00A25E58">
        <w:rPr>
          <w:rFonts w:ascii="Times New Roman" w:hAnsi="Times New Roman" w:cs="Times New Roman"/>
          <w:sz w:val="24"/>
          <w:szCs w:val="24"/>
        </w:rPr>
        <w:t>разработана в соответствии:</w:t>
      </w:r>
    </w:p>
    <w:p w:rsidR="005E2CEC" w:rsidRPr="00D65FB9" w:rsidRDefault="005E2CEC" w:rsidP="00D65FB9">
      <w:pPr>
        <w:spacing w:after="0" w:line="240" w:lineRule="auto"/>
        <w:jc w:val="both"/>
        <w:rPr>
          <w:rFonts w:ascii="Times New Roman" w:hAnsi="Times New Roman" w:cs="Times New Roman"/>
          <w:color w:val="000000"/>
          <w:sz w:val="24"/>
          <w:szCs w:val="24"/>
        </w:rPr>
      </w:pPr>
      <w:r w:rsidRPr="00A25E58">
        <w:rPr>
          <w:rFonts w:ascii="Times New Roman" w:hAnsi="Times New Roman" w:cs="Times New Roman"/>
          <w:sz w:val="24"/>
          <w:szCs w:val="24"/>
        </w:rPr>
        <w:t xml:space="preserve">- с требованиями федерального государственного образовательного стандарта основного  общего   образования </w:t>
      </w:r>
      <w:r w:rsidRPr="00A25E58">
        <w:rPr>
          <w:rFonts w:ascii="Times New Roman" w:hAnsi="Times New Roman" w:cs="Times New Roman"/>
          <w:bCs/>
          <w:sz w:val="24"/>
          <w:szCs w:val="24"/>
        </w:rPr>
        <w:t>ФГОС второго поколения</w:t>
      </w:r>
      <w:r w:rsidRPr="00D65FB9">
        <w:rPr>
          <w:rFonts w:ascii="Times New Roman" w:hAnsi="Times New Roman" w:cs="Times New Roman"/>
          <w:bCs/>
          <w:sz w:val="24"/>
          <w:szCs w:val="24"/>
        </w:rPr>
        <w:t>.</w:t>
      </w:r>
      <w:r w:rsidRPr="00D65FB9">
        <w:rPr>
          <w:rFonts w:ascii="Times New Roman" w:hAnsi="Times New Roman" w:cs="Times New Roman"/>
          <w:b/>
          <w:bCs/>
          <w:sz w:val="24"/>
          <w:szCs w:val="24"/>
        </w:rPr>
        <w:t xml:space="preserve"> </w:t>
      </w:r>
      <w:proofErr w:type="gramStart"/>
      <w:r w:rsidRPr="00D65FB9">
        <w:rPr>
          <w:rFonts w:ascii="Times New Roman" w:hAnsi="Times New Roman" w:cs="Times New Roman"/>
          <w:color w:val="000000"/>
          <w:sz w:val="24"/>
          <w:szCs w:val="24"/>
        </w:rPr>
        <w:t>(Федеральный государственный образовательный стандарт основного общего    обр</w:t>
      </w:r>
      <w:r w:rsidR="00B01158">
        <w:rPr>
          <w:rFonts w:ascii="Times New Roman" w:hAnsi="Times New Roman" w:cs="Times New Roman"/>
          <w:color w:val="000000"/>
          <w:sz w:val="24"/>
          <w:szCs w:val="24"/>
        </w:rPr>
        <w:t>азования.</w:t>
      </w:r>
      <w:proofErr w:type="gramEnd"/>
      <w:r w:rsidR="00B01158">
        <w:rPr>
          <w:rFonts w:ascii="Times New Roman" w:hAnsi="Times New Roman" w:cs="Times New Roman"/>
          <w:color w:val="000000"/>
          <w:sz w:val="24"/>
          <w:szCs w:val="24"/>
        </w:rPr>
        <w:t xml:space="preserve"> - М.: Просвещение, 2022</w:t>
      </w:r>
      <w:r w:rsidRPr="00D65FB9">
        <w:rPr>
          <w:rFonts w:ascii="Times New Roman" w:hAnsi="Times New Roman" w:cs="Times New Roman"/>
          <w:color w:val="000000"/>
          <w:sz w:val="24"/>
          <w:szCs w:val="24"/>
        </w:rPr>
        <w:t>;</w:t>
      </w:r>
    </w:p>
    <w:p w:rsidR="005E2CEC" w:rsidRPr="00314CA8" w:rsidRDefault="00314CA8" w:rsidP="00D65FB9">
      <w:pPr>
        <w:spacing w:after="0" w:line="240" w:lineRule="auto"/>
        <w:jc w:val="both"/>
        <w:rPr>
          <w:rFonts w:ascii="Times New Roman" w:eastAsia="Times New Roman" w:hAnsi="Times New Roman" w:cs="Times New Roman"/>
          <w:sz w:val="24"/>
          <w:szCs w:val="24"/>
        </w:rPr>
      </w:pPr>
      <w:r w:rsidRPr="00314CA8">
        <w:rPr>
          <w:rFonts w:ascii="Times New Roman" w:eastAsia="Times New Roman" w:hAnsi="Times New Roman" w:cs="Times New Roman"/>
          <w:sz w:val="24"/>
          <w:szCs w:val="24"/>
        </w:rPr>
        <w:t xml:space="preserve">- с авторской программой    «Основы безопасности жизнедеятельности. 5,6,7 класс» </w:t>
      </w:r>
      <w:r>
        <w:rPr>
          <w:rFonts w:ascii="Times New Roman" w:eastAsia="Times New Roman" w:hAnsi="Times New Roman" w:cs="Times New Roman"/>
          <w:sz w:val="24"/>
          <w:szCs w:val="24"/>
        </w:rPr>
        <w:t>В.Н. Латчук</w:t>
      </w:r>
      <w:r w:rsidRPr="00314CA8">
        <w:rPr>
          <w:rFonts w:ascii="Times New Roman" w:eastAsia="Times New Roman" w:hAnsi="Times New Roman" w:cs="Times New Roman"/>
          <w:sz w:val="24"/>
          <w:szCs w:val="24"/>
        </w:rPr>
        <w:t>,  С.К. Миронов, С.Н. Вангородский М., Дрофа 2020г.</w:t>
      </w:r>
    </w:p>
    <w:p w:rsidR="005E2CEC" w:rsidRPr="00D65FB9" w:rsidRDefault="005E2CEC" w:rsidP="00D65FB9">
      <w:pPr>
        <w:spacing w:after="0" w:line="240" w:lineRule="auto"/>
        <w:ind w:firstLine="851"/>
        <w:jc w:val="both"/>
        <w:rPr>
          <w:rFonts w:ascii="Times New Roman" w:hAnsi="Times New Roman" w:cs="Times New Roman"/>
          <w:sz w:val="24"/>
          <w:szCs w:val="24"/>
        </w:rPr>
      </w:pPr>
      <w:r w:rsidRPr="00D65FB9">
        <w:rPr>
          <w:rFonts w:ascii="Times New Roman" w:hAnsi="Times New Roman" w:cs="Times New Roman"/>
          <w:sz w:val="24"/>
          <w:szCs w:val="24"/>
        </w:rPr>
        <w:t xml:space="preserve">Программа составлена на </w:t>
      </w:r>
      <w:r w:rsidR="00D40A2E">
        <w:rPr>
          <w:rFonts w:ascii="Times New Roman" w:hAnsi="Times New Roman" w:cs="Times New Roman"/>
          <w:sz w:val="24"/>
          <w:szCs w:val="24"/>
        </w:rPr>
        <w:t>34</w:t>
      </w:r>
      <w:r w:rsidRPr="00D65FB9">
        <w:rPr>
          <w:rFonts w:ascii="Times New Roman" w:hAnsi="Times New Roman" w:cs="Times New Roman"/>
          <w:sz w:val="24"/>
          <w:szCs w:val="24"/>
        </w:rPr>
        <w:t xml:space="preserve"> учебных часов. Занятия проводятся 1 раз в неделю. В учебное объединение принимаются все желающие развивать свой двигательный потенциал, повышать умственную и физическую работоспособность, формировать социальные компетентности, разнообразить свой досуг. </w:t>
      </w:r>
    </w:p>
    <w:p w:rsidR="005E2CEC" w:rsidRPr="00D65FB9" w:rsidRDefault="005E2CEC" w:rsidP="00D65FB9">
      <w:pPr>
        <w:spacing w:after="0" w:line="240" w:lineRule="auto"/>
        <w:jc w:val="both"/>
        <w:rPr>
          <w:rFonts w:ascii="Times New Roman" w:hAnsi="Times New Roman" w:cs="Times New Roman"/>
          <w:color w:val="000000"/>
          <w:sz w:val="24"/>
          <w:szCs w:val="24"/>
        </w:rPr>
      </w:pPr>
    </w:p>
    <w:p w:rsidR="00871D90" w:rsidRDefault="00871D90">
      <w:pPr>
        <w:rPr>
          <w:rFonts w:ascii="Times New Roman" w:hAnsi="Times New Roman" w:cs="Times New Roman"/>
          <w:b/>
          <w:caps/>
          <w:sz w:val="24"/>
          <w:szCs w:val="24"/>
        </w:rPr>
      </w:pPr>
      <w:r>
        <w:rPr>
          <w:rFonts w:ascii="Times New Roman" w:hAnsi="Times New Roman" w:cs="Times New Roman"/>
          <w:b/>
          <w:caps/>
          <w:sz w:val="24"/>
          <w:szCs w:val="24"/>
        </w:rPr>
        <w:br w:type="page"/>
      </w:r>
      <w:bookmarkStart w:id="0" w:name="_GoBack"/>
      <w:bookmarkEnd w:id="0"/>
    </w:p>
    <w:p w:rsidR="00871D90" w:rsidRDefault="00871D90" w:rsidP="00A13B74">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содержание</w:t>
      </w:r>
    </w:p>
    <w:p w:rsidR="005E7E43" w:rsidRDefault="005E7E43" w:rsidP="00A13B74">
      <w:pPr>
        <w:spacing w:after="0" w:line="240" w:lineRule="auto"/>
        <w:jc w:val="center"/>
        <w:rPr>
          <w:rFonts w:ascii="Times New Roman" w:hAnsi="Times New Roman" w:cs="Times New Roman"/>
          <w:b/>
          <w:caps/>
          <w:sz w:val="24"/>
          <w:szCs w:val="24"/>
        </w:rPr>
      </w:pPr>
    </w:p>
    <w:p w:rsidR="005E7E43" w:rsidRDefault="005E7E43" w:rsidP="00A13B74">
      <w:pPr>
        <w:spacing w:after="0" w:line="240" w:lineRule="auto"/>
        <w:jc w:val="center"/>
        <w:rPr>
          <w:rFonts w:ascii="Times New Roman" w:hAnsi="Times New Roman" w:cs="Times New Roman"/>
          <w:b/>
          <w:caps/>
          <w:sz w:val="24"/>
          <w:szCs w:val="24"/>
        </w:rPr>
      </w:pPr>
    </w:p>
    <w:p w:rsidR="005E7E43" w:rsidRDefault="005E7E43" w:rsidP="00A13B74">
      <w:pPr>
        <w:spacing w:after="0" w:line="240" w:lineRule="auto"/>
        <w:jc w:val="center"/>
        <w:rPr>
          <w:rFonts w:ascii="Times New Roman" w:hAnsi="Times New Roman" w:cs="Times New Roman"/>
          <w:b/>
          <w:caps/>
          <w:sz w:val="24"/>
          <w:szCs w:val="24"/>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134"/>
      </w:tblGrid>
      <w:tr w:rsidR="005E7E43" w:rsidTr="005E7E43">
        <w:tc>
          <w:tcPr>
            <w:tcW w:w="8472" w:type="dxa"/>
          </w:tcPr>
          <w:p w:rsidR="005E7E43" w:rsidRDefault="005E7E43" w:rsidP="005E7E43">
            <w:pPr>
              <w:rPr>
                <w:rFonts w:ascii="Times New Roman" w:hAnsi="Times New Roman" w:cs="Times New Roman"/>
                <w:b/>
                <w:caps/>
                <w:sz w:val="24"/>
                <w:szCs w:val="24"/>
              </w:rPr>
            </w:pPr>
            <w:r>
              <w:rPr>
                <w:rFonts w:ascii="Times New Roman" w:hAnsi="Times New Roman" w:cs="Times New Roman"/>
                <w:b/>
                <w:caps/>
                <w:sz w:val="24"/>
                <w:szCs w:val="24"/>
              </w:rPr>
              <w:t>1. планирование РЕЗУЛЬТАТов</w:t>
            </w:r>
            <w:r w:rsidRPr="00D65FB9">
              <w:rPr>
                <w:rFonts w:ascii="Times New Roman" w:hAnsi="Times New Roman" w:cs="Times New Roman"/>
                <w:b/>
                <w:caps/>
                <w:sz w:val="24"/>
                <w:szCs w:val="24"/>
              </w:rPr>
              <w:t xml:space="preserve"> ОСВОЕНИЯ КУРСА </w:t>
            </w:r>
          </w:p>
          <w:p w:rsidR="005E7E43" w:rsidRDefault="005E7E43" w:rsidP="005E7E43">
            <w:pPr>
              <w:rPr>
                <w:rFonts w:ascii="Times New Roman" w:hAnsi="Times New Roman" w:cs="Times New Roman"/>
                <w:b/>
                <w:caps/>
                <w:sz w:val="24"/>
                <w:szCs w:val="24"/>
              </w:rPr>
            </w:pPr>
            <w:r>
              <w:rPr>
                <w:rFonts w:ascii="Times New Roman" w:hAnsi="Times New Roman" w:cs="Times New Roman"/>
                <w:b/>
                <w:caps/>
                <w:sz w:val="24"/>
                <w:szCs w:val="24"/>
              </w:rPr>
              <w:t xml:space="preserve">    </w:t>
            </w:r>
            <w:r w:rsidRPr="00D65FB9">
              <w:rPr>
                <w:rFonts w:ascii="Times New Roman" w:hAnsi="Times New Roman" w:cs="Times New Roman"/>
                <w:b/>
                <w:caps/>
                <w:sz w:val="24"/>
                <w:szCs w:val="24"/>
              </w:rPr>
              <w:t>ВНЕУРОЧНОЙ ДЕЯТЕЛЬНОСТИ</w:t>
            </w:r>
          </w:p>
          <w:p w:rsidR="005E7E43" w:rsidRDefault="005E7E43" w:rsidP="005E7E43">
            <w:pPr>
              <w:rPr>
                <w:rFonts w:ascii="Times New Roman" w:hAnsi="Times New Roman" w:cs="Times New Roman"/>
                <w:b/>
                <w:caps/>
                <w:sz w:val="24"/>
                <w:szCs w:val="24"/>
              </w:rPr>
            </w:pPr>
          </w:p>
        </w:tc>
        <w:tc>
          <w:tcPr>
            <w:tcW w:w="1134" w:type="dxa"/>
          </w:tcPr>
          <w:p w:rsidR="005E7E43" w:rsidRDefault="005E7E43" w:rsidP="00A13B74">
            <w:pPr>
              <w:jc w:val="center"/>
              <w:rPr>
                <w:rFonts w:ascii="Times New Roman" w:hAnsi="Times New Roman" w:cs="Times New Roman"/>
                <w:b/>
                <w:caps/>
                <w:sz w:val="24"/>
                <w:szCs w:val="24"/>
              </w:rPr>
            </w:pPr>
          </w:p>
        </w:tc>
      </w:tr>
      <w:tr w:rsidR="005E7E43" w:rsidTr="005E7E43">
        <w:tc>
          <w:tcPr>
            <w:tcW w:w="8472" w:type="dxa"/>
          </w:tcPr>
          <w:p w:rsidR="005E7E43" w:rsidRDefault="005E7E43" w:rsidP="005E7E43">
            <w:pPr>
              <w:rPr>
                <w:rFonts w:ascii="Times New Roman" w:hAnsi="Times New Roman" w:cs="Times New Roman"/>
                <w:b/>
                <w:caps/>
                <w:sz w:val="24"/>
                <w:szCs w:val="24"/>
              </w:rPr>
            </w:pPr>
            <w:r>
              <w:rPr>
                <w:rFonts w:ascii="Times New Roman" w:hAnsi="Times New Roman" w:cs="Times New Roman"/>
                <w:b/>
                <w:caps/>
                <w:sz w:val="24"/>
                <w:szCs w:val="24"/>
              </w:rPr>
              <w:t>2. цель задачи курсов</w:t>
            </w:r>
          </w:p>
          <w:p w:rsidR="005E7E43" w:rsidRDefault="005E7E43" w:rsidP="005E7E43">
            <w:pPr>
              <w:rPr>
                <w:rFonts w:ascii="Times New Roman" w:hAnsi="Times New Roman" w:cs="Times New Roman"/>
                <w:b/>
                <w:caps/>
                <w:sz w:val="24"/>
                <w:szCs w:val="24"/>
              </w:rPr>
            </w:pPr>
          </w:p>
        </w:tc>
        <w:tc>
          <w:tcPr>
            <w:tcW w:w="1134" w:type="dxa"/>
          </w:tcPr>
          <w:p w:rsidR="005E7E43" w:rsidRDefault="005E7E43" w:rsidP="004F27B3">
            <w:pPr>
              <w:jc w:val="center"/>
              <w:rPr>
                <w:rFonts w:ascii="Times New Roman" w:hAnsi="Times New Roman" w:cs="Times New Roman"/>
                <w:b/>
                <w:caps/>
                <w:sz w:val="24"/>
                <w:szCs w:val="24"/>
              </w:rPr>
            </w:pPr>
          </w:p>
        </w:tc>
      </w:tr>
      <w:tr w:rsidR="005E7E43" w:rsidTr="005E7E43">
        <w:tc>
          <w:tcPr>
            <w:tcW w:w="8472" w:type="dxa"/>
          </w:tcPr>
          <w:p w:rsidR="005E7E43" w:rsidRDefault="005E7E43" w:rsidP="005E7E43">
            <w:pPr>
              <w:rPr>
                <w:rFonts w:ascii="Times New Roman" w:hAnsi="Times New Roman" w:cs="Times New Roman"/>
                <w:b/>
                <w:caps/>
                <w:sz w:val="24"/>
                <w:szCs w:val="24"/>
              </w:rPr>
            </w:pPr>
            <w:r>
              <w:rPr>
                <w:rFonts w:ascii="Times New Roman" w:hAnsi="Times New Roman" w:cs="Times New Roman"/>
                <w:b/>
                <w:caps/>
                <w:sz w:val="24"/>
                <w:szCs w:val="24"/>
              </w:rPr>
              <w:t xml:space="preserve">3. содержание </w:t>
            </w:r>
            <w:r w:rsidRPr="00D65FB9">
              <w:rPr>
                <w:rFonts w:ascii="Times New Roman" w:hAnsi="Times New Roman" w:cs="Times New Roman"/>
                <w:b/>
                <w:caps/>
                <w:sz w:val="24"/>
                <w:szCs w:val="24"/>
              </w:rPr>
              <w:t>КУРСА ВНЕУРОЧНОЙ ДЕЯТЕЛЬНОСТИ</w:t>
            </w:r>
          </w:p>
          <w:p w:rsidR="005E7E43" w:rsidRDefault="005E7E43" w:rsidP="005E7E43">
            <w:pPr>
              <w:rPr>
                <w:rFonts w:ascii="Times New Roman" w:hAnsi="Times New Roman" w:cs="Times New Roman"/>
                <w:b/>
                <w:caps/>
                <w:sz w:val="24"/>
                <w:szCs w:val="24"/>
              </w:rPr>
            </w:pPr>
          </w:p>
        </w:tc>
        <w:tc>
          <w:tcPr>
            <w:tcW w:w="1134" w:type="dxa"/>
          </w:tcPr>
          <w:p w:rsidR="005E7E43" w:rsidRDefault="005E7E43" w:rsidP="004F27B3">
            <w:pPr>
              <w:jc w:val="center"/>
              <w:rPr>
                <w:rFonts w:ascii="Times New Roman" w:hAnsi="Times New Roman" w:cs="Times New Roman"/>
                <w:b/>
                <w:caps/>
                <w:sz w:val="24"/>
                <w:szCs w:val="24"/>
              </w:rPr>
            </w:pPr>
          </w:p>
        </w:tc>
      </w:tr>
      <w:tr w:rsidR="005E7E43" w:rsidTr="005E7E43">
        <w:tc>
          <w:tcPr>
            <w:tcW w:w="8472" w:type="dxa"/>
          </w:tcPr>
          <w:p w:rsidR="005E7E43" w:rsidRDefault="005E7E43" w:rsidP="005E7E43">
            <w:pPr>
              <w:rPr>
                <w:rFonts w:ascii="Times New Roman" w:hAnsi="Times New Roman" w:cs="Times New Roman"/>
                <w:b/>
                <w:caps/>
                <w:sz w:val="24"/>
                <w:szCs w:val="24"/>
              </w:rPr>
            </w:pPr>
            <w:r>
              <w:rPr>
                <w:rFonts w:ascii="Times New Roman" w:hAnsi="Times New Roman" w:cs="Times New Roman"/>
                <w:b/>
                <w:caps/>
                <w:sz w:val="24"/>
                <w:szCs w:val="24"/>
              </w:rPr>
              <w:t>4. тематическое планирование 5 класс</w:t>
            </w:r>
          </w:p>
          <w:p w:rsidR="005E7E43" w:rsidRDefault="005E7E43" w:rsidP="005E7E43">
            <w:pPr>
              <w:rPr>
                <w:rFonts w:ascii="Times New Roman" w:hAnsi="Times New Roman" w:cs="Times New Roman"/>
                <w:b/>
                <w:caps/>
                <w:sz w:val="24"/>
                <w:szCs w:val="24"/>
              </w:rPr>
            </w:pPr>
          </w:p>
        </w:tc>
        <w:tc>
          <w:tcPr>
            <w:tcW w:w="1134" w:type="dxa"/>
          </w:tcPr>
          <w:p w:rsidR="005E7E43" w:rsidRDefault="005E7E43" w:rsidP="004F27B3">
            <w:pPr>
              <w:jc w:val="center"/>
              <w:rPr>
                <w:rFonts w:ascii="Times New Roman" w:hAnsi="Times New Roman" w:cs="Times New Roman"/>
                <w:b/>
                <w:caps/>
                <w:sz w:val="24"/>
                <w:szCs w:val="24"/>
              </w:rPr>
            </w:pPr>
          </w:p>
        </w:tc>
      </w:tr>
      <w:tr w:rsidR="005E7E43" w:rsidTr="005E7E43">
        <w:tc>
          <w:tcPr>
            <w:tcW w:w="8472" w:type="dxa"/>
          </w:tcPr>
          <w:p w:rsidR="005E7E43" w:rsidRDefault="005E7E43" w:rsidP="005E7E43">
            <w:pPr>
              <w:rPr>
                <w:rFonts w:ascii="Times New Roman" w:hAnsi="Times New Roman" w:cs="Times New Roman"/>
                <w:b/>
                <w:caps/>
                <w:sz w:val="24"/>
                <w:szCs w:val="24"/>
              </w:rPr>
            </w:pPr>
            <w:r>
              <w:rPr>
                <w:rFonts w:ascii="Times New Roman" w:hAnsi="Times New Roman" w:cs="Times New Roman"/>
                <w:b/>
                <w:caps/>
                <w:sz w:val="24"/>
                <w:szCs w:val="24"/>
              </w:rPr>
              <w:t>5. тематическое планирование 6-7 класс</w:t>
            </w:r>
          </w:p>
          <w:p w:rsidR="005E7E43" w:rsidRDefault="005E7E43" w:rsidP="005E7E43">
            <w:pPr>
              <w:rPr>
                <w:rFonts w:ascii="Times New Roman" w:hAnsi="Times New Roman" w:cs="Times New Roman"/>
                <w:b/>
                <w:caps/>
                <w:sz w:val="24"/>
                <w:szCs w:val="24"/>
              </w:rPr>
            </w:pPr>
          </w:p>
        </w:tc>
        <w:tc>
          <w:tcPr>
            <w:tcW w:w="1134" w:type="dxa"/>
          </w:tcPr>
          <w:p w:rsidR="005E7E43" w:rsidRDefault="005E7E43" w:rsidP="004F27B3">
            <w:pPr>
              <w:jc w:val="center"/>
              <w:rPr>
                <w:rFonts w:ascii="Times New Roman" w:hAnsi="Times New Roman" w:cs="Times New Roman"/>
                <w:b/>
                <w:caps/>
                <w:sz w:val="24"/>
                <w:szCs w:val="24"/>
              </w:rPr>
            </w:pPr>
          </w:p>
        </w:tc>
      </w:tr>
      <w:tr w:rsidR="005E7E43" w:rsidTr="005E7E43">
        <w:tc>
          <w:tcPr>
            <w:tcW w:w="8472" w:type="dxa"/>
          </w:tcPr>
          <w:p w:rsidR="005E7E43" w:rsidRDefault="005E7E43" w:rsidP="005E7E43">
            <w:pPr>
              <w:rPr>
                <w:rFonts w:ascii="Times New Roman" w:hAnsi="Times New Roman" w:cs="Times New Roman"/>
                <w:b/>
                <w:caps/>
                <w:sz w:val="24"/>
                <w:szCs w:val="24"/>
              </w:rPr>
            </w:pPr>
            <w:r>
              <w:rPr>
                <w:rFonts w:ascii="Times New Roman" w:hAnsi="Times New Roman" w:cs="Times New Roman"/>
                <w:b/>
                <w:caps/>
                <w:sz w:val="24"/>
                <w:szCs w:val="24"/>
              </w:rPr>
              <w:t xml:space="preserve">6. поурочное  планирование школа безапосности    </w:t>
            </w:r>
          </w:p>
          <w:p w:rsidR="005E7E43" w:rsidRDefault="005E7E43" w:rsidP="005E7E43">
            <w:pPr>
              <w:rPr>
                <w:rFonts w:ascii="Times New Roman" w:hAnsi="Times New Roman" w:cs="Times New Roman"/>
                <w:b/>
                <w:caps/>
                <w:sz w:val="24"/>
                <w:szCs w:val="24"/>
              </w:rPr>
            </w:pPr>
            <w:r>
              <w:rPr>
                <w:rFonts w:ascii="Times New Roman" w:hAnsi="Times New Roman" w:cs="Times New Roman"/>
                <w:b/>
                <w:caps/>
                <w:sz w:val="24"/>
                <w:szCs w:val="24"/>
              </w:rPr>
              <w:t xml:space="preserve">    (ВНЕУРОЧНая ДЕЯТЕЛЬНОСТь) 5 класс</w:t>
            </w:r>
          </w:p>
          <w:p w:rsidR="005E7E43" w:rsidRDefault="005E7E43" w:rsidP="005E7E43">
            <w:pPr>
              <w:rPr>
                <w:rFonts w:ascii="Times New Roman" w:hAnsi="Times New Roman" w:cs="Times New Roman"/>
                <w:b/>
                <w:caps/>
                <w:sz w:val="24"/>
                <w:szCs w:val="24"/>
              </w:rPr>
            </w:pPr>
          </w:p>
        </w:tc>
        <w:tc>
          <w:tcPr>
            <w:tcW w:w="1134" w:type="dxa"/>
          </w:tcPr>
          <w:p w:rsidR="005E7E43" w:rsidRDefault="005E7E43" w:rsidP="004F27B3">
            <w:pPr>
              <w:jc w:val="center"/>
              <w:rPr>
                <w:rFonts w:ascii="Times New Roman" w:hAnsi="Times New Roman" w:cs="Times New Roman"/>
                <w:b/>
                <w:caps/>
                <w:sz w:val="24"/>
                <w:szCs w:val="24"/>
              </w:rPr>
            </w:pPr>
          </w:p>
        </w:tc>
      </w:tr>
      <w:tr w:rsidR="005E7E43" w:rsidTr="005E7E43">
        <w:tc>
          <w:tcPr>
            <w:tcW w:w="8472" w:type="dxa"/>
          </w:tcPr>
          <w:p w:rsidR="005E7E43" w:rsidRDefault="005E7E43" w:rsidP="005E7E43">
            <w:pPr>
              <w:rPr>
                <w:rFonts w:ascii="Times New Roman" w:hAnsi="Times New Roman" w:cs="Times New Roman"/>
                <w:b/>
                <w:caps/>
                <w:sz w:val="24"/>
                <w:szCs w:val="24"/>
              </w:rPr>
            </w:pPr>
            <w:r>
              <w:rPr>
                <w:rFonts w:ascii="Times New Roman" w:hAnsi="Times New Roman" w:cs="Times New Roman"/>
                <w:b/>
                <w:caps/>
                <w:sz w:val="24"/>
                <w:szCs w:val="24"/>
              </w:rPr>
              <w:t xml:space="preserve">7. поурочное  планирование школа безапосности </w:t>
            </w:r>
          </w:p>
          <w:p w:rsidR="005E7E43" w:rsidRDefault="005E7E43" w:rsidP="005E7E43">
            <w:pPr>
              <w:rPr>
                <w:rFonts w:ascii="Times New Roman" w:hAnsi="Times New Roman" w:cs="Times New Roman"/>
                <w:b/>
                <w:caps/>
                <w:sz w:val="24"/>
                <w:szCs w:val="24"/>
              </w:rPr>
            </w:pPr>
            <w:r>
              <w:rPr>
                <w:rFonts w:ascii="Times New Roman" w:hAnsi="Times New Roman" w:cs="Times New Roman"/>
                <w:b/>
                <w:caps/>
                <w:sz w:val="24"/>
                <w:szCs w:val="24"/>
              </w:rPr>
              <w:t xml:space="preserve">   (ВНЕУРОЧНая ДЕЯТЕЛЬНОСТь) 6-7 класс</w:t>
            </w:r>
          </w:p>
          <w:p w:rsidR="005E7E43" w:rsidRDefault="005E7E43" w:rsidP="005E7E43">
            <w:pPr>
              <w:rPr>
                <w:rFonts w:ascii="Times New Roman" w:hAnsi="Times New Roman" w:cs="Times New Roman"/>
                <w:b/>
                <w:caps/>
                <w:sz w:val="24"/>
                <w:szCs w:val="24"/>
              </w:rPr>
            </w:pPr>
          </w:p>
        </w:tc>
        <w:tc>
          <w:tcPr>
            <w:tcW w:w="1134" w:type="dxa"/>
          </w:tcPr>
          <w:p w:rsidR="005E7E43" w:rsidRDefault="005E7E43" w:rsidP="004F27B3">
            <w:pPr>
              <w:jc w:val="center"/>
              <w:rPr>
                <w:rFonts w:ascii="Times New Roman" w:hAnsi="Times New Roman" w:cs="Times New Roman"/>
                <w:b/>
                <w:caps/>
                <w:sz w:val="24"/>
                <w:szCs w:val="24"/>
              </w:rPr>
            </w:pPr>
          </w:p>
        </w:tc>
      </w:tr>
    </w:tbl>
    <w:p w:rsidR="00871D90" w:rsidRDefault="00871D90" w:rsidP="00A13B74">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 </w:t>
      </w:r>
    </w:p>
    <w:p w:rsidR="00871D90" w:rsidRDefault="00871D90" w:rsidP="00A13B74">
      <w:pPr>
        <w:spacing w:line="240" w:lineRule="auto"/>
        <w:rPr>
          <w:rFonts w:ascii="Times New Roman" w:hAnsi="Times New Roman" w:cs="Times New Roman"/>
          <w:b/>
          <w:caps/>
          <w:sz w:val="24"/>
          <w:szCs w:val="24"/>
        </w:rPr>
      </w:pPr>
      <w:r>
        <w:rPr>
          <w:rFonts w:ascii="Times New Roman" w:hAnsi="Times New Roman" w:cs="Times New Roman"/>
          <w:b/>
          <w:caps/>
          <w:sz w:val="24"/>
          <w:szCs w:val="24"/>
        </w:rPr>
        <w:br w:type="page"/>
      </w:r>
    </w:p>
    <w:p w:rsidR="001A6223" w:rsidRPr="00A13B74" w:rsidRDefault="005E2CEC" w:rsidP="005E7E43">
      <w:pPr>
        <w:spacing w:after="0" w:line="240" w:lineRule="auto"/>
        <w:ind w:firstLine="709"/>
        <w:jc w:val="both"/>
        <w:rPr>
          <w:rFonts w:ascii="Times New Roman" w:eastAsia="Times New Roman" w:hAnsi="Times New Roman" w:cs="Times New Roman"/>
          <w:sz w:val="26"/>
          <w:szCs w:val="26"/>
        </w:rPr>
      </w:pPr>
      <w:r w:rsidRPr="00A13B74">
        <w:rPr>
          <w:rFonts w:ascii="Times New Roman" w:eastAsia="Times New Roman" w:hAnsi="Times New Roman" w:cs="Times New Roman"/>
          <w:sz w:val="26"/>
          <w:szCs w:val="26"/>
        </w:rPr>
        <w:lastRenderedPageBreak/>
        <w:t xml:space="preserve">Планируются следующие достижения </w:t>
      </w:r>
      <w:proofErr w:type="gramStart"/>
      <w:r w:rsidRPr="00A13B74">
        <w:rPr>
          <w:rFonts w:ascii="Times New Roman" w:eastAsia="Times New Roman" w:hAnsi="Times New Roman" w:cs="Times New Roman"/>
          <w:sz w:val="26"/>
          <w:szCs w:val="26"/>
        </w:rPr>
        <w:t>обучающимися</w:t>
      </w:r>
      <w:proofErr w:type="gramEnd"/>
      <w:r w:rsidRPr="00A13B74">
        <w:rPr>
          <w:rFonts w:ascii="Times New Roman" w:eastAsia="Times New Roman" w:hAnsi="Times New Roman" w:cs="Times New Roman"/>
          <w:sz w:val="26"/>
          <w:szCs w:val="26"/>
        </w:rPr>
        <w:t>:</w:t>
      </w:r>
    </w:p>
    <w:p w:rsidR="001A6223" w:rsidRPr="00A13B74" w:rsidRDefault="001A6223" w:rsidP="005E7E43">
      <w:pPr>
        <w:spacing w:after="0" w:line="240" w:lineRule="auto"/>
        <w:ind w:firstLine="709"/>
        <w:jc w:val="both"/>
        <w:rPr>
          <w:rFonts w:ascii="Times New Roman" w:eastAsia="Times New Roman" w:hAnsi="Times New Roman" w:cs="Times New Roman"/>
          <w:sz w:val="26"/>
          <w:szCs w:val="26"/>
        </w:rPr>
      </w:pPr>
      <w:r w:rsidRPr="00A13B74">
        <w:rPr>
          <w:rFonts w:ascii="Times New Roman" w:hAnsi="Times New Roman" w:cs="Times New Roman"/>
          <w:sz w:val="26"/>
          <w:szCs w:val="26"/>
        </w:rPr>
        <w:t xml:space="preserve">- </w:t>
      </w:r>
      <w:r w:rsidRPr="00A13B74">
        <w:rPr>
          <w:rFonts w:ascii="Times New Roman" w:eastAsia="Times New Roman" w:hAnsi="Times New Roman" w:cs="Times New Roman"/>
          <w:sz w:val="26"/>
          <w:szCs w:val="26"/>
        </w:rPr>
        <w:t>формирования у обучающихся основных понятий об опасных и чрезвычайных ситуациях в повседневной жизни, об их последствиях для здоровья и жизни человека;</w:t>
      </w:r>
    </w:p>
    <w:p w:rsidR="001A6223" w:rsidRPr="00A13B74" w:rsidRDefault="001A6223" w:rsidP="005E7E43">
      <w:pPr>
        <w:spacing w:after="0" w:line="240" w:lineRule="auto"/>
        <w:ind w:firstLine="709"/>
        <w:jc w:val="both"/>
        <w:rPr>
          <w:rFonts w:ascii="Times New Roman" w:eastAsia="Times New Roman" w:hAnsi="Times New Roman" w:cs="Times New Roman"/>
          <w:sz w:val="26"/>
          <w:szCs w:val="26"/>
        </w:rPr>
      </w:pPr>
      <w:r w:rsidRPr="00A13B74">
        <w:rPr>
          <w:rFonts w:ascii="Times New Roman" w:eastAsia="Times New Roman" w:hAnsi="Times New Roman" w:cs="Times New Roman"/>
          <w:sz w:val="26"/>
          <w:szCs w:val="26"/>
        </w:rPr>
        <w:t>- выработки у них сознательного и ответственного отношения к личной безопасности, безопасности окружающих;</w:t>
      </w:r>
    </w:p>
    <w:p w:rsidR="001A6223" w:rsidRPr="00A13B74" w:rsidRDefault="001A6223" w:rsidP="005E7E43">
      <w:pPr>
        <w:spacing w:after="0" w:line="240" w:lineRule="auto"/>
        <w:ind w:firstLine="709"/>
        <w:jc w:val="both"/>
        <w:rPr>
          <w:rFonts w:ascii="Times New Roman" w:eastAsia="Times New Roman" w:hAnsi="Times New Roman" w:cs="Times New Roman"/>
          <w:sz w:val="26"/>
          <w:szCs w:val="26"/>
        </w:rPr>
      </w:pPr>
      <w:r w:rsidRPr="00A13B74">
        <w:rPr>
          <w:rFonts w:ascii="Times New Roman" w:eastAsia="Times New Roman" w:hAnsi="Times New Roman" w:cs="Times New Roman"/>
          <w:sz w:val="26"/>
          <w:szCs w:val="26"/>
        </w:rPr>
        <w:t>- приобретения обучающимися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w:t>
      </w:r>
    </w:p>
    <w:p w:rsidR="001A6223" w:rsidRPr="00A13B74" w:rsidRDefault="001A6223" w:rsidP="005E7E43">
      <w:pPr>
        <w:spacing w:after="0" w:line="240" w:lineRule="auto"/>
        <w:ind w:firstLine="709"/>
        <w:jc w:val="both"/>
        <w:rPr>
          <w:rFonts w:ascii="Times New Roman" w:eastAsia="Times New Roman" w:hAnsi="Times New Roman" w:cs="Times New Roman"/>
          <w:sz w:val="26"/>
          <w:szCs w:val="26"/>
        </w:rPr>
      </w:pPr>
      <w:r w:rsidRPr="00A13B74">
        <w:rPr>
          <w:rFonts w:ascii="Times New Roman" w:eastAsia="Times New Roman" w:hAnsi="Times New Roman" w:cs="Times New Roman"/>
          <w:sz w:val="26"/>
          <w:szCs w:val="26"/>
        </w:rPr>
        <w:t>- формирования у обучающихся антиэкстремистского и антитеррористического поведения, отрицательного отношения к приему психоактивных веществ, в том числе наркотиков.</w:t>
      </w:r>
    </w:p>
    <w:p w:rsidR="005E2CEC" w:rsidRPr="00A13B74" w:rsidRDefault="005E2CEC" w:rsidP="005E7E43">
      <w:pPr>
        <w:spacing w:after="0" w:line="240" w:lineRule="auto"/>
        <w:ind w:firstLine="709"/>
        <w:jc w:val="both"/>
        <w:rPr>
          <w:rFonts w:ascii="Times New Roman" w:eastAsia="Times New Roman" w:hAnsi="Times New Roman" w:cs="Times New Roman"/>
          <w:sz w:val="26"/>
          <w:szCs w:val="26"/>
        </w:rPr>
      </w:pPr>
      <w:r w:rsidRPr="00A13B74">
        <w:rPr>
          <w:rFonts w:ascii="Times New Roman" w:eastAsia="Times New Roman" w:hAnsi="Times New Roman" w:cs="Times New Roman"/>
          <w:sz w:val="26"/>
          <w:szCs w:val="26"/>
        </w:rPr>
        <w:t>По окончанию реализации программы внеурочной деятельности «</w:t>
      </w:r>
      <w:r w:rsidR="001A6223" w:rsidRPr="00A13B74">
        <w:rPr>
          <w:rFonts w:ascii="Times New Roman" w:eastAsia="Times New Roman" w:hAnsi="Times New Roman" w:cs="Times New Roman"/>
          <w:sz w:val="26"/>
          <w:szCs w:val="26"/>
        </w:rPr>
        <w:t>Школа безопасности</w:t>
      </w:r>
      <w:r w:rsidRPr="00A13B74">
        <w:rPr>
          <w:rFonts w:ascii="Times New Roman" w:eastAsia="Times New Roman" w:hAnsi="Times New Roman" w:cs="Times New Roman"/>
          <w:sz w:val="26"/>
          <w:szCs w:val="26"/>
        </w:rPr>
        <w:t>» обучающимися должны быть достигнуты следующие личностные, метапредметные и предметные результаты.</w:t>
      </w:r>
    </w:p>
    <w:p w:rsidR="005E2CEC" w:rsidRPr="00A13B74" w:rsidRDefault="005E2CEC" w:rsidP="005E7E43">
      <w:pPr>
        <w:spacing w:after="0" w:line="240" w:lineRule="auto"/>
        <w:jc w:val="both"/>
        <w:rPr>
          <w:rFonts w:ascii="Times New Roman" w:hAnsi="Times New Roman" w:cs="Times New Roman"/>
          <w:b/>
          <w:sz w:val="26"/>
          <w:szCs w:val="26"/>
        </w:rPr>
      </w:pPr>
      <w:r w:rsidRPr="00A13B74">
        <w:rPr>
          <w:rFonts w:ascii="Times New Roman" w:hAnsi="Times New Roman" w:cs="Times New Roman"/>
          <w:b/>
          <w:sz w:val="26"/>
          <w:szCs w:val="26"/>
        </w:rPr>
        <w:t>Личностные результаты:</w:t>
      </w:r>
    </w:p>
    <w:p w:rsidR="005E2CEC" w:rsidRPr="00A13B74" w:rsidRDefault="005E2CEC" w:rsidP="005E7E43">
      <w:pPr>
        <w:pStyle w:val="a3"/>
        <w:numPr>
          <w:ilvl w:val="0"/>
          <w:numId w:val="6"/>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развитие любознательности и сообразительности;</w:t>
      </w:r>
    </w:p>
    <w:p w:rsidR="005E2CEC" w:rsidRPr="00A13B74" w:rsidRDefault="005E2CEC" w:rsidP="005E7E43">
      <w:pPr>
        <w:pStyle w:val="a3"/>
        <w:numPr>
          <w:ilvl w:val="0"/>
          <w:numId w:val="6"/>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развитие целеустремленности, внимательности;</w:t>
      </w:r>
    </w:p>
    <w:p w:rsidR="005E2CEC" w:rsidRPr="00A13B74" w:rsidRDefault="005E2CEC" w:rsidP="005E7E43">
      <w:pPr>
        <w:pStyle w:val="a3"/>
        <w:numPr>
          <w:ilvl w:val="0"/>
          <w:numId w:val="6"/>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развитие наглядно-образного мышления и логики;</w:t>
      </w:r>
    </w:p>
    <w:p w:rsidR="001A6223" w:rsidRPr="00A13B74" w:rsidRDefault="001A6223" w:rsidP="005E7E43">
      <w:pPr>
        <w:pStyle w:val="ac"/>
        <w:numPr>
          <w:ilvl w:val="0"/>
          <w:numId w:val="6"/>
        </w:numPr>
        <w:shd w:val="clear" w:color="auto" w:fill="FFFFFF"/>
        <w:spacing w:before="0" w:beforeAutospacing="0" w:after="0" w:afterAutospacing="0"/>
        <w:ind w:left="0" w:firstLine="709"/>
        <w:jc w:val="both"/>
        <w:rPr>
          <w:rFonts w:eastAsiaTheme="minorEastAsia"/>
          <w:sz w:val="26"/>
          <w:szCs w:val="26"/>
        </w:rPr>
      </w:pPr>
      <w:r w:rsidRPr="00A13B74">
        <w:rPr>
          <w:rFonts w:eastAsiaTheme="minorEastAsia"/>
          <w:sz w:val="26"/>
          <w:szCs w:val="26"/>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1A6223" w:rsidRPr="00A13B74" w:rsidRDefault="001A6223" w:rsidP="005E7E43">
      <w:pPr>
        <w:pStyle w:val="ac"/>
        <w:numPr>
          <w:ilvl w:val="0"/>
          <w:numId w:val="6"/>
        </w:numPr>
        <w:shd w:val="clear" w:color="auto" w:fill="FFFFFF"/>
        <w:spacing w:before="0" w:beforeAutospacing="0" w:after="0" w:afterAutospacing="0"/>
        <w:ind w:left="0" w:firstLine="709"/>
        <w:jc w:val="both"/>
        <w:rPr>
          <w:rFonts w:eastAsiaTheme="minorEastAsia"/>
          <w:sz w:val="26"/>
          <w:szCs w:val="26"/>
        </w:rPr>
      </w:pPr>
      <w:r w:rsidRPr="00A13B74">
        <w:rPr>
          <w:rFonts w:eastAsiaTheme="minorEastAsia"/>
          <w:sz w:val="26"/>
          <w:szCs w:val="26"/>
        </w:rPr>
        <w:t>формирование потребности соблюдать нормы здорового образа жизни, осознанно выполнять правила безопасности жизнедеятельности;</w:t>
      </w:r>
    </w:p>
    <w:p w:rsidR="001A6223" w:rsidRPr="00A13B74" w:rsidRDefault="001A6223" w:rsidP="005E7E43">
      <w:pPr>
        <w:pStyle w:val="ac"/>
        <w:numPr>
          <w:ilvl w:val="0"/>
          <w:numId w:val="6"/>
        </w:numPr>
        <w:shd w:val="clear" w:color="auto" w:fill="FFFFFF"/>
        <w:spacing w:before="0" w:beforeAutospacing="0" w:after="0" w:afterAutospacing="0"/>
        <w:ind w:left="0" w:firstLine="709"/>
        <w:jc w:val="both"/>
        <w:rPr>
          <w:rFonts w:eastAsiaTheme="minorEastAsia"/>
          <w:sz w:val="26"/>
          <w:szCs w:val="26"/>
        </w:rPr>
      </w:pPr>
      <w:r w:rsidRPr="00A13B74">
        <w:rPr>
          <w:rFonts w:eastAsiaTheme="minorEastAsia"/>
          <w:sz w:val="26"/>
          <w:szCs w:val="26"/>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5E2CEC" w:rsidRPr="00A13B74" w:rsidRDefault="005E2CEC" w:rsidP="005E7E43">
      <w:pPr>
        <w:spacing w:after="0" w:line="240" w:lineRule="auto"/>
        <w:jc w:val="both"/>
        <w:rPr>
          <w:rFonts w:ascii="Times New Roman" w:hAnsi="Times New Roman" w:cs="Times New Roman"/>
          <w:b/>
          <w:sz w:val="26"/>
          <w:szCs w:val="26"/>
        </w:rPr>
      </w:pPr>
      <w:r w:rsidRPr="00A13B74">
        <w:rPr>
          <w:rFonts w:ascii="Times New Roman" w:hAnsi="Times New Roman" w:cs="Times New Roman"/>
          <w:b/>
          <w:sz w:val="26"/>
          <w:szCs w:val="26"/>
        </w:rPr>
        <w:t>Метапредметные результаты:</w:t>
      </w:r>
    </w:p>
    <w:p w:rsidR="005E2CEC" w:rsidRPr="00A13B74" w:rsidRDefault="005E2CEC" w:rsidP="005E7E43">
      <w:pPr>
        <w:pStyle w:val="a3"/>
        <w:numPr>
          <w:ilvl w:val="0"/>
          <w:numId w:val="9"/>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формирование умений планировать, контролировать и оценивать действия в соответствии с поставленной задачей;</w:t>
      </w:r>
    </w:p>
    <w:p w:rsidR="005E2CEC" w:rsidRPr="00A13B74" w:rsidRDefault="005E2CEC" w:rsidP="005E7E43">
      <w:pPr>
        <w:pStyle w:val="a3"/>
        <w:numPr>
          <w:ilvl w:val="0"/>
          <w:numId w:val="9"/>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освоение начальных форм рефлексии;</w:t>
      </w:r>
    </w:p>
    <w:p w:rsidR="005E2CEC" w:rsidRPr="00A13B74" w:rsidRDefault="005E2CEC" w:rsidP="005E7E43">
      <w:pPr>
        <w:pStyle w:val="a3"/>
        <w:numPr>
          <w:ilvl w:val="0"/>
          <w:numId w:val="9"/>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формирование умения понимать причины успеха /неуспеха и способности действовать даже в условиях неуспеха;</w:t>
      </w:r>
    </w:p>
    <w:p w:rsidR="001A6223" w:rsidRPr="00A13B74" w:rsidRDefault="001A6223" w:rsidP="005E7E43">
      <w:pPr>
        <w:pStyle w:val="a3"/>
        <w:numPr>
          <w:ilvl w:val="0"/>
          <w:numId w:val="9"/>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1A6223" w:rsidRPr="00A13B74" w:rsidRDefault="001A6223" w:rsidP="005E7E43">
      <w:pPr>
        <w:pStyle w:val="a3"/>
        <w:numPr>
          <w:ilvl w:val="0"/>
          <w:numId w:val="9"/>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1A6223" w:rsidRPr="00A13B74" w:rsidRDefault="001A6223" w:rsidP="005E7E43">
      <w:pPr>
        <w:pStyle w:val="a3"/>
        <w:numPr>
          <w:ilvl w:val="0"/>
          <w:numId w:val="8"/>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1A6223" w:rsidRPr="00A13B74" w:rsidRDefault="001A6223" w:rsidP="005E7E43">
      <w:pPr>
        <w:pStyle w:val="a3"/>
        <w:numPr>
          <w:ilvl w:val="0"/>
          <w:numId w:val="8"/>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1A6223" w:rsidRPr="00A13B74" w:rsidRDefault="001A6223" w:rsidP="005E7E43">
      <w:pPr>
        <w:pStyle w:val="a3"/>
        <w:numPr>
          <w:ilvl w:val="0"/>
          <w:numId w:val="8"/>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lastRenderedPageBreak/>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1A6223" w:rsidRPr="00A13B74" w:rsidRDefault="001A6223" w:rsidP="005E7E43">
      <w:pPr>
        <w:pStyle w:val="a3"/>
        <w:numPr>
          <w:ilvl w:val="0"/>
          <w:numId w:val="8"/>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освоение приемов действий в опасных и чрезвычайных ситуациях природного, техногенного и социального характера;</w:t>
      </w:r>
    </w:p>
    <w:p w:rsidR="001A6223" w:rsidRPr="00A13B74" w:rsidRDefault="001A6223" w:rsidP="005E7E43">
      <w:pPr>
        <w:pStyle w:val="a3"/>
        <w:numPr>
          <w:ilvl w:val="0"/>
          <w:numId w:val="8"/>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5E2CEC" w:rsidRPr="00A13B74" w:rsidRDefault="005E2CEC" w:rsidP="005E7E43">
      <w:pPr>
        <w:pStyle w:val="a3"/>
        <w:numPr>
          <w:ilvl w:val="0"/>
          <w:numId w:val="8"/>
        </w:numPr>
        <w:spacing w:after="0" w:line="240" w:lineRule="auto"/>
        <w:ind w:left="0" w:firstLine="709"/>
        <w:jc w:val="both"/>
        <w:rPr>
          <w:rFonts w:ascii="Times New Roman" w:hAnsi="Times New Roman" w:cs="Times New Roman"/>
          <w:sz w:val="26"/>
          <w:szCs w:val="26"/>
        </w:rPr>
      </w:pPr>
      <w:r w:rsidRPr="00A13B74">
        <w:rPr>
          <w:rFonts w:ascii="Times New Roman" w:hAnsi="Times New Roman" w:cs="Times New Roman"/>
          <w:sz w:val="26"/>
          <w:szCs w:val="26"/>
        </w:rPr>
        <w:t>способность к самооценке на основе критерия успешности;</w:t>
      </w:r>
    </w:p>
    <w:p w:rsidR="005E2CEC" w:rsidRPr="00A13B74" w:rsidRDefault="005E2CEC" w:rsidP="005E7E43">
      <w:pPr>
        <w:spacing w:line="240" w:lineRule="auto"/>
        <w:jc w:val="both"/>
        <w:rPr>
          <w:rFonts w:ascii="Times New Roman" w:hAnsi="Times New Roman" w:cs="Times New Roman"/>
          <w:b/>
          <w:sz w:val="26"/>
          <w:szCs w:val="26"/>
        </w:rPr>
      </w:pPr>
      <w:r w:rsidRPr="00A13B74">
        <w:rPr>
          <w:rFonts w:ascii="Times New Roman" w:hAnsi="Times New Roman" w:cs="Times New Roman"/>
          <w:b/>
          <w:sz w:val="26"/>
          <w:szCs w:val="26"/>
        </w:rPr>
        <w:t>Предметные результаты</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1.</w:t>
      </w:r>
      <w:r w:rsidRPr="00A13B74">
        <w:rPr>
          <w:rStyle w:val="apple-converted-space"/>
          <w:sz w:val="26"/>
          <w:szCs w:val="26"/>
        </w:rPr>
        <w:t> </w:t>
      </w:r>
      <w:r w:rsidRPr="00A13B74">
        <w:rPr>
          <w:sz w:val="26"/>
          <w:szCs w:val="26"/>
        </w:rPr>
        <w:t>В познавательной сфере:</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2.</w:t>
      </w:r>
      <w:r w:rsidRPr="00A13B74">
        <w:rPr>
          <w:rStyle w:val="apple-converted-space"/>
          <w:sz w:val="26"/>
          <w:szCs w:val="26"/>
        </w:rPr>
        <w:t> </w:t>
      </w:r>
      <w:r w:rsidRPr="00A13B74">
        <w:rPr>
          <w:sz w:val="26"/>
          <w:szCs w:val="26"/>
          <w:u w:val="single"/>
        </w:rPr>
        <w:t>В ценностно-ориентационной сфере</w:t>
      </w:r>
      <w:r w:rsidRPr="00A13B74">
        <w:rPr>
          <w:sz w:val="26"/>
          <w:szCs w:val="26"/>
        </w:rPr>
        <w:t>:</w:t>
      </w:r>
    </w:p>
    <w:p w:rsidR="005E7E43"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r w:rsidRPr="00A13B74">
        <w:rPr>
          <w:sz w:val="26"/>
          <w:szCs w:val="26"/>
        </w:rPr>
        <w:br/>
        <w:t>3.</w:t>
      </w:r>
      <w:r w:rsidRPr="00A13B74">
        <w:rPr>
          <w:rStyle w:val="apple-converted-space"/>
          <w:sz w:val="26"/>
          <w:szCs w:val="26"/>
        </w:rPr>
        <w:t> </w:t>
      </w:r>
      <w:r w:rsidRPr="00A13B74">
        <w:rPr>
          <w:sz w:val="26"/>
          <w:szCs w:val="26"/>
          <w:u w:val="single"/>
        </w:rPr>
        <w:t>В коммуникативной сфере:</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4</w:t>
      </w:r>
      <w:r w:rsidRPr="00A13B74">
        <w:rPr>
          <w:sz w:val="26"/>
          <w:szCs w:val="26"/>
          <w:u w:val="single"/>
        </w:rPr>
        <w:t>. В эстетической сфере</w:t>
      </w:r>
      <w:r w:rsidRPr="00A13B74">
        <w:rPr>
          <w:sz w:val="26"/>
          <w:szCs w:val="26"/>
        </w:rPr>
        <w:t>:</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 умение оценивать с эстетической (художественной) точки зрения красоту окружающего мира; умение сохранять его.</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5.</w:t>
      </w:r>
      <w:r w:rsidRPr="00A13B74">
        <w:rPr>
          <w:rStyle w:val="apple-converted-space"/>
          <w:sz w:val="26"/>
          <w:szCs w:val="26"/>
        </w:rPr>
        <w:t> </w:t>
      </w:r>
      <w:r w:rsidRPr="00A13B74">
        <w:rPr>
          <w:sz w:val="26"/>
          <w:szCs w:val="26"/>
          <w:u w:val="single"/>
        </w:rPr>
        <w:t>В трудовой сфере</w:t>
      </w:r>
      <w:r w:rsidRPr="00A13B74">
        <w:rPr>
          <w:sz w:val="26"/>
          <w:szCs w:val="26"/>
        </w:rPr>
        <w:t>:</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 умения оказывать первую медицинскую помощь.</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6.</w:t>
      </w:r>
      <w:r w:rsidRPr="00A13B74">
        <w:rPr>
          <w:rStyle w:val="apple-converted-space"/>
          <w:sz w:val="26"/>
          <w:szCs w:val="26"/>
        </w:rPr>
        <w:t> </w:t>
      </w:r>
      <w:r w:rsidRPr="00A13B74">
        <w:rPr>
          <w:sz w:val="26"/>
          <w:szCs w:val="26"/>
          <w:u w:val="single"/>
        </w:rPr>
        <w:t>В сфере физической культуры</w:t>
      </w:r>
      <w:r w:rsidRPr="00A13B74">
        <w:rPr>
          <w:sz w:val="26"/>
          <w:szCs w:val="26"/>
        </w:rPr>
        <w:t>:</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 формирование установки на здоровый образ жизни;</w:t>
      </w:r>
    </w:p>
    <w:p w:rsidR="001A6223" w:rsidRPr="00A13B74" w:rsidRDefault="001A6223" w:rsidP="005E7E43">
      <w:pPr>
        <w:pStyle w:val="ac"/>
        <w:shd w:val="clear" w:color="auto" w:fill="FFFFFF"/>
        <w:spacing w:before="0" w:beforeAutospacing="0" w:after="0" w:afterAutospacing="0"/>
        <w:ind w:firstLine="567"/>
        <w:jc w:val="both"/>
        <w:rPr>
          <w:sz w:val="26"/>
          <w:szCs w:val="26"/>
        </w:rPr>
      </w:pPr>
      <w:r w:rsidRPr="00A13B74">
        <w:rPr>
          <w:sz w:val="26"/>
          <w:szCs w:val="26"/>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1A6223" w:rsidRPr="00A13B74" w:rsidRDefault="001A6223" w:rsidP="005E7E43">
      <w:pPr>
        <w:spacing w:after="0" w:line="240" w:lineRule="auto"/>
        <w:ind w:firstLine="851"/>
        <w:jc w:val="both"/>
        <w:rPr>
          <w:rFonts w:ascii="Times New Roman" w:hAnsi="Times New Roman" w:cs="Times New Roman"/>
          <w:b/>
          <w:sz w:val="26"/>
          <w:szCs w:val="26"/>
        </w:rPr>
      </w:pPr>
    </w:p>
    <w:p w:rsidR="001A6223" w:rsidRPr="00A13B74" w:rsidRDefault="005E2CEC" w:rsidP="005E7E43">
      <w:pPr>
        <w:spacing w:after="0" w:line="240" w:lineRule="auto"/>
        <w:ind w:firstLine="708"/>
        <w:jc w:val="both"/>
        <w:rPr>
          <w:rFonts w:ascii="Times New Roman" w:eastAsia="Times New Roman" w:hAnsi="Times New Roman" w:cs="Times New Roman"/>
          <w:sz w:val="26"/>
          <w:szCs w:val="26"/>
        </w:rPr>
      </w:pPr>
      <w:r w:rsidRPr="00A13B74">
        <w:rPr>
          <w:rFonts w:ascii="Times New Roman" w:hAnsi="Times New Roman" w:cs="Times New Roman"/>
          <w:b/>
          <w:sz w:val="26"/>
          <w:szCs w:val="26"/>
        </w:rPr>
        <w:t>Цель курса:</w:t>
      </w:r>
      <w:r w:rsidRPr="00A13B74">
        <w:rPr>
          <w:rFonts w:ascii="Times New Roman" w:hAnsi="Times New Roman" w:cs="Times New Roman"/>
          <w:sz w:val="26"/>
          <w:szCs w:val="26"/>
        </w:rPr>
        <w:t xml:space="preserve"> </w:t>
      </w:r>
      <w:r w:rsidR="001A6223" w:rsidRPr="00A13B74">
        <w:rPr>
          <w:rFonts w:ascii="Times New Roman" w:eastAsia="Times New Roman" w:hAnsi="Times New Roman" w:cs="Times New Roman"/>
          <w:sz w:val="26"/>
          <w:szCs w:val="26"/>
        </w:rPr>
        <w:t xml:space="preserve">Создание и функционирование системы безопасности образовательного учреждения, направленной на сохранение жизни и здоровья обучающихся и работников школы. </w:t>
      </w:r>
    </w:p>
    <w:p w:rsidR="005E2CEC" w:rsidRPr="00A13B74" w:rsidRDefault="001A6223" w:rsidP="005E7E43">
      <w:pPr>
        <w:spacing w:after="0" w:line="240" w:lineRule="auto"/>
        <w:ind w:firstLine="708"/>
        <w:jc w:val="both"/>
        <w:rPr>
          <w:rFonts w:ascii="Times New Roman" w:eastAsia="Times New Roman" w:hAnsi="Times New Roman" w:cs="Times New Roman"/>
          <w:sz w:val="26"/>
          <w:szCs w:val="26"/>
        </w:rPr>
      </w:pPr>
      <w:r w:rsidRPr="00A13B74">
        <w:rPr>
          <w:rFonts w:ascii="Times New Roman" w:eastAsia="Times New Roman" w:hAnsi="Times New Roman" w:cs="Times New Roman"/>
          <w:sz w:val="26"/>
          <w:szCs w:val="26"/>
        </w:rPr>
        <w:t xml:space="preserve">Формирование социального опыта школьника, осознание им необходимости уметь применять полученные </w:t>
      </w:r>
      <w:r w:rsidR="0087261B" w:rsidRPr="00A13B74">
        <w:rPr>
          <w:rFonts w:ascii="Times New Roman" w:eastAsia="Times New Roman" w:hAnsi="Times New Roman" w:cs="Times New Roman"/>
          <w:sz w:val="26"/>
          <w:szCs w:val="26"/>
        </w:rPr>
        <w:t>знания в нестандартной ситуации</w:t>
      </w:r>
    </w:p>
    <w:p w:rsidR="005E2CEC" w:rsidRPr="00A13B74" w:rsidRDefault="005E2CEC" w:rsidP="005E7E43">
      <w:pPr>
        <w:spacing w:after="0" w:line="240" w:lineRule="auto"/>
        <w:ind w:firstLine="709"/>
        <w:jc w:val="both"/>
        <w:rPr>
          <w:rFonts w:ascii="Times New Roman" w:hAnsi="Times New Roman" w:cs="Times New Roman"/>
          <w:b/>
          <w:sz w:val="26"/>
          <w:szCs w:val="26"/>
        </w:rPr>
      </w:pPr>
      <w:r w:rsidRPr="00A13B74">
        <w:rPr>
          <w:rFonts w:ascii="Times New Roman" w:hAnsi="Times New Roman" w:cs="Times New Roman"/>
          <w:b/>
          <w:sz w:val="26"/>
          <w:szCs w:val="26"/>
        </w:rPr>
        <w:t>Задачи:</w:t>
      </w:r>
    </w:p>
    <w:p w:rsidR="005E2CEC" w:rsidRPr="00A13B74" w:rsidRDefault="005E2CEC" w:rsidP="005E7E43">
      <w:pPr>
        <w:spacing w:after="0" w:line="240" w:lineRule="auto"/>
        <w:jc w:val="both"/>
        <w:rPr>
          <w:rFonts w:ascii="Times New Roman" w:hAnsi="Times New Roman" w:cs="Times New Roman"/>
          <w:i/>
          <w:sz w:val="26"/>
          <w:szCs w:val="26"/>
        </w:rPr>
      </w:pPr>
      <w:r w:rsidRPr="00A13B74">
        <w:rPr>
          <w:rFonts w:ascii="Times New Roman" w:hAnsi="Times New Roman" w:cs="Times New Roman"/>
          <w:i/>
          <w:sz w:val="26"/>
          <w:szCs w:val="26"/>
        </w:rPr>
        <w:t>Обучающие:</w:t>
      </w:r>
    </w:p>
    <w:p w:rsidR="005E2CEC" w:rsidRPr="00A13B74" w:rsidRDefault="005E2CEC" w:rsidP="005E7E43">
      <w:pPr>
        <w:spacing w:after="0" w:line="240" w:lineRule="auto"/>
        <w:jc w:val="both"/>
        <w:rPr>
          <w:rFonts w:ascii="Times New Roman" w:hAnsi="Times New Roman" w:cs="Times New Roman"/>
          <w:sz w:val="26"/>
          <w:szCs w:val="26"/>
        </w:rPr>
      </w:pPr>
      <w:r w:rsidRPr="00A13B74">
        <w:rPr>
          <w:rFonts w:ascii="Times New Roman" w:hAnsi="Times New Roman" w:cs="Times New Roman"/>
          <w:sz w:val="26"/>
          <w:szCs w:val="26"/>
        </w:rPr>
        <w:t xml:space="preserve">• Обучение основам </w:t>
      </w:r>
      <w:r w:rsidR="00FE4860" w:rsidRPr="00A13B74">
        <w:rPr>
          <w:rFonts w:ascii="Times New Roman" w:hAnsi="Times New Roman" w:cs="Times New Roman"/>
          <w:sz w:val="26"/>
          <w:szCs w:val="26"/>
        </w:rPr>
        <w:t>безопасности жизнедеятельности</w:t>
      </w:r>
      <w:r w:rsidRPr="00A13B74">
        <w:rPr>
          <w:rFonts w:ascii="Times New Roman" w:hAnsi="Times New Roman" w:cs="Times New Roman"/>
          <w:sz w:val="26"/>
          <w:szCs w:val="26"/>
        </w:rPr>
        <w:t>;</w:t>
      </w:r>
    </w:p>
    <w:p w:rsidR="005E2CEC" w:rsidRPr="00A13B74" w:rsidRDefault="005E2CEC" w:rsidP="005E7E43">
      <w:pPr>
        <w:spacing w:after="0" w:line="240" w:lineRule="auto"/>
        <w:jc w:val="both"/>
        <w:rPr>
          <w:rFonts w:ascii="Times New Roman" w:hAnsi="Times New Roman" w:cs="Times New Roman"/>
          <w:sz w:val="26"/>
          <w:szCs w:val="26"/>
        </w:rPr>
      </w:pPr>
      <w:r w:rsidRPr="00A13B74">
        <w:rPr>
          <w:rFonts w:ascii="Times New Roman" w:hAnsi="Times New Roman" w:cs="Times New Roman"/>
          <w:sz w:val="26"/>
          <w:szCs w:val="26"/>
        </w:rPr>
        <w:t xml:space="preserve">• Обучение </w:t>
      </w:r>
      <w:r w:rsidR="00FE4860" w:rsidRPr="00A13B74">
        <w:rPr>
          <w:rFonts w:ascii="Times New Roman" w:hAnsi="Times New Roman" w:cs="Times New Roman"/>
          <w:sz w:val="26"/>
          <w:szCs w:val="26"/>
        </w:rPr>
        <w:t>правила безопасного поведения в чрезвычайных ситуациях социального, природного и техногенного характера</w:t>
      </w:r>
      <w:r w:rsidRPr="00A13B74">
        <w:rPr>
          <w:rFonts w:ascii="Times New Roman" w:hAnsi="Times New Roman" w:cs="Times New Roman"/>
          <w:sz w:val="26"/>
          <w:szCs w:val="26"/>
        </w:rPr>
        <w:t>.</w:t>
      </w:r>
    </w:p>
    <w:p w:rsidR="005E2CEC" w:rsidRPr="00A13B74" w:rsidRDefault="005E2CEC" w:rsidP="005E7E43">
      <w:pPr>
        <w:spacing w:after="0" w:line="240" w:lineRule="auto"/>
        <w:jc w:val="both"/>
        <w:rPr>
          <w:rFonts w:ascii="Times New Roman" w:hAnsi="Times New Roman" w:cs="Times New Roman"/>
          <w:i/>
          <w:sz w:val="26"/>
          <w:szCs w:val="26"/>
        </w:rPr>
      </w:pPr>
      <w:r w:rsidRPr="00A13B74">
        <w:rPr>
          <w:rFonts w:ascii="Times New Roman" w:hAnsi="Times New Roman" w:cs="Times New Roman"/>
          <w:i/>
          <w:sz w:val="26"/>
          <w:szCs w:val="26"/>
        </w:rPr>
        <w:t xml:space="preserve">Воспитательные: </w:t>
      </w:r>
    </w:p>
    <w:p w:rsidR="005E2CEC" w:rsidRPr="00A13B74" w:rsidRDefault="005E2CEC" w:rsidP="005E7E43">
      <w:pPr>
        <w:spacing w:after="0" w:line="240" w:lineRule="auto"/>
        <w:jc w:val="both"/>
        <w:rPr>
          <w:rFonts w:ascii="Times New Roman" w:hAnsi="Times New Roman" w:cs="Times New Roman"/>
          <w:sz w:val="26"/>
          <w:szCs w:val="26"/>
        </w:rPr>
      </w:pPr>
      <w:r w:rsidRPr="00A13B74">
        <w:rPr>
          <w:rFonts w:ascii="Times New Roman" w:hAnsi="Times New Roman" w:cs="Times New Roman"/>
          <w:sz w:val="26"/>
          <w:szCs w:val="26"/>
        </w:rPr>
        <w:t xml:space="preserve">• Воспитание отношения к </w:t>
      </w:r>
      <w:r w:rsidR="0087261B" w:rsidRPr="00A13B74">
        <w:rPr>
          <w:rFonts w:ascii="Times New Roman" w:hAnsi="Times New Roman" w:cs="Times New Roman"/>
          <w:sz w:val="26"/>
          <w:szCs w:val="26"/>
        </w:rPr>
        <w:t>Школе безопасности</w:t>
      </w:r>
      <w:r w:rsidRPr="00A13B74">
        <w:rPr>
          <w:rFonts w:ascii="Times New Roman" w:hAnsi="Times New Roman" w:cs="Times New Roman"/>
          <w:sz w:val="26"/>
          <w:szCs w:val="26"/>
        </w:rPr>
        <w:t xml:space="preserve"> как к серьезным, полезным и нуж</w:t>
      </w:r>
      <w:r w:rsidR="0087261B" w:rsidRPr="00A13B74">
        <w:rPr>
          <w:rFonts w:ascii="Times New Roman" w:hAnsi="Times New Roman" w:cs="Times New Roman"/>
          <w:sz w:val="26"/>
          <w:szCs w:val="26"/>
        </w:rPr>
        <w:t>ным занятиям, имеющим гуминитарную</w:t>
      </w:r>
      <w:r w:rsidRPr="00A13B74">
        <w:rPr>
          <w:rFonts w:ascii="Times New Roman" w:hAnsi="Times New Roman" w:cs="Times New Roman"/>
          <w:sz w:val="26"/>
          <w:szCs w:val="26"/>
        </w:rPr>
        <w:t xml:space="preserve"> и творческую направленность;</w:t>
      </w:r>
    </w:p>
    <w:p w:rsidR="005E2CEC" w:rsidRPr="00A13B74" w:rsidRDefault="005E2CEC" w:rsidP="005E7E43">
      <w:pPr>
        <w:spacing w:after="0" w:line="240" w:lineRule="auto"/>
        <w:jc w:val="both"/>
        <w:rPr>
          <w:rFonts w:ascii="Times New Roman" w:hAnsi="Times New Roman" w:cs="Times New Roman"/>
          <w:sz w:val="26"/>
          <w:szCs w:val="26"/>
        </w:rPr>
      </w:pPr>
      <w:r w:rsidRPr="00A13B74">
        <w:rPr>
          <w:rFonts w:ascii="Times New Roman" w:hAnsi="Times New Roman" w:cs="Times New Roman"/>
          <w:sz w:val="26"/>
          <w:szCs w:val="26"/>
        </w:rPr>
        <w:t>• Воспитание настойчивости, целеустремленности, находчивости, внимательности, уверенности, воли, трудолюбия, коллективизма;</w:t>
      </w:r>
    </w:p>
    <w:p w:rsidR="005E2CEC" w:rsidRPr="00A13B74" w:rsidRDefault="005E2CEC" w:rsidP="005E7E43">
      <w:pPr>
        <w:spacing w:after="0" w:line="240" w:lineRule="auto"/>
        <w:jc w:val="both"/>
        <w:rPr>
          <w:rFonts w:ascii="Times New Roman" w:hAnsi="Times New Roman" w:cs="Times New Roman"/>
          <w:sz w:val="26"/>
          <w:szCs w:val="26"/>
        </w:rPr>
      </w:pPr>
      <w:r w:rsidRPr="00A13B74">
        <w:rPr>
          <w:rFonts w:ascii="Times New Roman" w:hAnsi="Times New Roman" w:cs="Times New Roman"/>
          <w:sz w:val="26"/>
          <w:szCs w:val="26"/>
        </w:rPr>
        <w:t>• Выработка умения применять полученные знания на практике.</w:t>
      </w:r>
    </w:p>
    <w:p w:rsidR="005E2CEC" w:rsidRPr="00A13B74" w:rsidRDefault="005E2CEC" w:rsidP="005E7E43">
      <w:pPr>
        <w:spacing w:after="0" w:line="240" w:lineRule="auto"/>
        <w:jc w:val="both"/>
        <w:rPr>
          <w:rFonts w:ascii="Times New Roman" w:hAnsi="Times New Roman" w:cs="Times New Roman"/>
          <w:i/>
          <w:sz w:val="26"/>
          <w:szCs w:val="26"/>
        </w:rPr>
      </w:pPr>
      <w:r w:rsidRPr="00A13B74">
        <w:rPr>
          <w:rFonts w:ascii="Times New Roman" w:hAnsi="Times New Roman" w:cs="Times New Roman"/>
          <w:i/>
          <w:sz w:val="26"/>
          <w:szCs w:val="26"/>
        </w:rPr>
        <w:t>Развивающие:</w:t>
      </w:r>
    </w:p>
    <w:p w:rsidR="005E2CEC" w:rsidRPr="00A13B74" w:rsidRDefault="005E2CEC" w:rsidP="005E7E43">
      <w:pPr>
        <w:spacing w:after="0" w:line="240" w:lineRule="auto"/>
        <w:jc w:val="both"/>
        <w:rPr>
          <w:rFonts w:ascii="Times New Roman" w:hAnsi="Times New Roman" w:cs="Times New Roman"/>
          <w:sz w:val="26"/>
          <w:szCs w:val="26"/>
        </w:rPr>
      </w:pPr>
      <w:r w:rsidRPr="00A13B74">
        <w:rPr>
          <w:rFonts w:ascii="Times New Roman" w:hAnsi="Times New Roman" w:cs="Times New Roman"/>
          <w:sz w:val="26"/>
          <w:szCs w:val="26"/>
        </w:rPr>
        <w:t>• Развитие стремления к самостоятельности;</w:t>
      </w:r>
    </w:p>
    <w:p w:rsidR="005E2CEC" w:rsidRPr="00A13B74" w:rsidRDefault="005E2CEC" w:rsidP="005E7E43">
      <w:pPr>
        <w:spacing w:after="0" w:line="240" w:lineRule="auto"/>
        <w:jc w:val="both"/>
        <w:rPr>
          <w:rFonts w:ascii="Times New Roman" w:hAnsi="Times New Roman" w:cs="Times New Roman"/>
          <w:sz w:val="26"/>
          <w:szCs w:val="26"/>
        </w:rPr>
      </w:pPr>
      <w:r w:rsidRPr="00A13B74">
        <w:rPr>
          <w:rFonts w:ascii="Times New Roman" w:hAnsi="Times New Roman" w:cs="Times New Roman"/>
          <w:sz w:val="26"/>
          <w:szCs w:val="26"/>
        </w:rPr>
        <w:t>• Осуществ</w:t>
      </w:r>
      <w:r w:rsidR="0087261B" w:rsidRPr="00A13B74">
        <w:rPr>
          <w:rFonts w:ascii="Times New Roman" w:hAnsi="Times New Roman" w:cs="Times New Roman"/>
          <w:sz w:val="26"/>
          <w:szCs w:val="26"/>
        </w:rPr>
        <w:t xml:space="preserve">ление всестороннего </w:t>
      </w:r>
      <w:r w:rsidRPr="00A13B74">
        <w:rPr>
          <w:rFonts w:ascii="Times New Roman" w:hAnsi="Times New Roman" w:cs="Times New Roman"/>
          <w:sz w:val="26"/>
          <w:szCs w:val="26"/>
        </w:rPr>
        <w:t>развития обучающихся.</w:t>
      </w:r>
    </w:p>
    <w:p w:rsidR="005E2CEC" w:rsidRPr="00A13B74" w:rsidRDefault="005E2CEC" w:rsidP="005E7E43">
      <w:pPr>
        <w:shd w:val="clear" w:color="auto" w:fill="FFFFFF"/>
        <w:spacing w:after="0" w:line="240" w:lineRule="auto"/>
        <w:ind w:firstLine="426"/>
        <w:jc w:val="both"/>
        <w:rPr>
          <w:rFonts w:ascii="Arial" w:eastAsia="Times New Roman" w:hAnsi="Arial" w:cs="Arial"/>
          <w:color w:val="000000"/>
          <w:sz w:val="26"/>
          <w:szCs w:val="26"/>
        </w:rPr>
      </w:pPr>
      <w:r w:rsidRPr="00A13B74">
        <w:rPr>
          <w:rFonts w:ascii="Times New Roman" w:hAnsi="Times New Roman" w:cs="Times New Roman"/>
          <w:sz w:val="26"/>
          <w:szCs w:val="26"/>
        </w:rPr>
        <w:t>По окончании</w:t>
      </w:r>
      <w:r w:rsidR="00C633E9" w:rsidRPr="00A13B74">
        <w:rPr>
          <w:rFonts w:ascii="Times New Roman" w:hAnsi="Times New Roman" w:cs="Times New Roman"/>
          <w:sz w:val="26"/>
          <w:szCs w:val="26"/>
        </w:rPr>
        <w:t xml:space="preserve"> курса обучающиеся будут знать </w:t>
      </w:r>
      <w:r w:rsidRPr="00A13B74">
        <w:rPr>
          <w:rFonts w:ascii="Times New Roman" w:hAnsi="Times New Roman" w:cs="Times New Roman"/>
          <w:sz w:val="26"/>
          <w:szCs w:val="26"/>
        </w:rPr>
        <w:t>теори</w:t>
      </w:r>
      <w:r w:rsidR="00C633E9" w:rsidRPr="00A13B74">
        <w:rPr>
          <w:rFonts w:ascii="Times New Roman" w:hAnsi="Times New Roman" w:cs="Times New Roman"/>
          <w:sz w:val="26"/>
          <w:szCs w:val="26"/>
        </w:rPr>
        <w:t>ю</w:t>
      </w:r>
      <w:r w:rsidRPr="00A13B74">
        <w:rPr>
          <w:rFonts w:ascii="Times New Roman" w:hAnsi="Times New Roman" w:cs="Times New Roman"/>
          <w:sz w:val="26"/>
          <w:szCs w:val="26"/>
        </w:rPr>
        <w:t xml:space="preserve"> и практик</w:t>
      </w:r>
      <w:r w:rsidR="00C633E9" w:rsidRPr="00A13B74">
        <w:rPr>
          <w:rFonts w:ascii="Times New Roman" w:hAnsi="Times New Roman" w:cs="Times New Roman"/>
          <w:sz w:val="26"/>
          <w:szCs w:val="26"/>
        </w:rPr>
        <w:t>у</w:t>
      </w:r>
      <w:r w:rsidRPr="00A13B74">
        <w:rPr>
          <w:rFonts w:ascii="Times New Roman" w:hAnsi="Times New Roman" w:cs="Times New Roman"/>
          <w:sz w:val="26"/>
          <w:szCs w:val="26"/>
        </w:rPr>
        <w:t xml:space="preserve"> </w:t>
      </w:r>
      <w:r w:rsidR="00C633E9" w:rsidRPr="00A13B74">
        <w:rPr>
          <w:rFonts w:ascii="Times New Roman" w:hAnsi="Times New Roman" w:cs="Times New Roman"/>
          <w:sz w:val="26"/>
          <w:szCs w:val="26"/>
        </w:rPr>
        <w:t>основ безопасности</w:t>
      </w:r>
      <w:r w:rsidRPr="00A13B74">
        <w:rPr>
          <w:rFonts w:ascii="Times New Roman" w:hAnsi="Times New Roman" w:cs="Times New Roman"/>
          <w:sz w:val="26"/>
          <w:szCs w:val="26"/>
        </w:rPr>
        <w:t xml:space="preserve">, уметь </w:t>
      </w:r>
      <w:r w:rsidR="00D40F18" w:rsidRPr="00A13B74">
        <w:rPr>
          <w:rFonts w:ascii="Times New Roman" w:eastAsia="Times New Roman" w:hAnsi="Times New Roman" w:cs="Times New Roman"/>
          <w:color w:val="000000"/>
          <w:sz w:val="26"/>
          <w:szCs w:val="26"/>
        </w:rPr>
        <w:t>использовать исследовательские методы обучения в учебном процессе и повседневной практике взаимодействия с миром.</w:t>
      </w:r>
    </w:p>
    <w:p w:rsidR="005E2CEC" w:rsidRPr="00A13B74" w:rsidRDefault="005E2CEC" w:rsidP="005E7E43">
      <w:pPr>
        <w:pStyle w:val="1"/>
        <w:shd w:val="clear" w:color="auto" w:fill="auto"/>
        <w:spacing w:line="240" w:lineRule="auto"/>
        <w:ind w:firstLine="380"/>
        <w:rPr>
          <w:rFonts w:ascii="Times New Roman" w:hAnsi="Times New Roman" w:cs="Times New Roman"/>
          <w:sz w:val="26"/>
          <w:szCs w:val="26"/>
        </w:rPr>
      </w:pPr>
      <w:r w:rsidRPr="00A13B74">
        <w:rPr>
          <w:rFonts w:ascii="Times New Roman" w:hAnsi="Times New Roman" w:cs="Times New Roman"/>
          <w:sz w:val="26"/>
          <w:szCs w:val="26"/>
        </w:rPr>
        <w:t xml:space="preserve">При реализации программы используется безотметочная система оценки знаний, индивидуальные результаты обучающихся фиксируются по результатам </w:t>
      </w:r>
      <w:r w:rsidR="003920A0" w:rsidRPr="00A13B74">
        <w:rPr>
          <w:rFonts w:ascii="Times New Roman" w:hAnsi="Times New Roman" w:cs="Times New Roman"/>
          <w:sz w:val="26"/>
          <w:szCs w:val="26"/>
        </w:rPr>
        <w:t>творческих работ</w:t>
      </w:r>
      <w:r w:rsidRPr="00A13B74">
        <w:rPr>
          <w:rFonts w:ascii="Times New Roman" w:hAnsi="Times New Roman" w:cs="Times New Roman"/>
          <w:sz w:val="26"/>
          <w:szCs w:val="26"/>
        </w:rPr>
        <w:t xml:space="preserve">. </w:t>
      </w:r>
    </w:p>
    <w:p w:rsidR="00D65FB9" w:rsidRPr="00A13B74" w:rsidRDefault="00D65FB9" w:rsidP="005E7E43">
      <w:pPr>
        <w:pStyle w:val="a3"/>
        <w:spacing w:after="0" w:line="240" w:lineRule="auto"/>
        <w:ind w:left="0"/>
        <w:jc w:val="both"/>
        <w:rPr>
          <w:rFonts w:ascii="Times New Roman" w:hAnsi="Times New Roman" w:cs="Times New Roman"/>
          <w:b/>
          <w:caps/>
          <w:sz w:val="26"/>
          <w:szCs w:val="26"/>
        </w:rPr>
      </w:pPr>
    </w:p>
    <w:p w:rsidR="005E2CEC" w:rsidRPr="00A13B74" w:rsidRDefault="005E2CEC" w:rsidP="005E7E43">
      <w:pPr>
        <w:pStyle w:val="a3"/>
        <w:spacing w:after="0" w:line="240" w:lineRule="auto"/>
        <w:ind w:left="0"/>
        <w:jc w:val="center"/>
        <w:rPr>
          <w:rFonts w:ascii="Times New Roman" w:hAnsi="Times New Roman" w:cs="Times New Roman"/>
          <w:b/>
          <w:caps/>
          <w:sz w:val="26"/>
          <w:szCs w:val="26"/>
        </w:rPr>
      </w:pPr>
      <w:r w:rsidRPr="00A13B74">
        <w:rPr>
          <w:rFonts w:ascii="Times New Roman" w:hAnsi="Times New Roman" w:cs="Times New Roman"/>
          <w:b/>
          <w:caps/>
          <w:sz w:val="26"/>
          <w:szCs w:val="26"/>
        </w:rPr>
        <w:t>СОДЕРЖАНИЕ КУРСА ВНЕУРОЧНОЙ ДЕЯТЕЛЬНОСТИ</w:t>
      </w:r>
    </w:p>
    <w:p w:rsidR="00F05617" w:rsidRPr="00A13B74" w:rsidRDefault="00F05617" w:rsidP="005E7E43">
      <w:pPr>
        <w:pStyle w:val="a3"/>
        <w:spacing w:after="0" w:line="240" w:lineRule="auto"/>
        <w:ind w:left="0"/>
        <w:jc w:val="both"/>
        <w:rPr>
          <w:rFonts w:ascii="Times New Roman" w:hAnsi="Times New Roman" w:cs="Times New Roman"/>
          <w:b/>
          <w:caps/>
          <w:sz w:val="26"/>
          <w:szCs w:val="26"/>
        </w:rPr>
      </w:pPr>
    </w:p>
    <w:p w:rsidR="00F05617" w:rsidRPr="00A13B74" w:rsidRDefault="00F05617" w:rsidP="005E7E43">
      <w:pPr>
        <w:spacing w:after="0" w:line="240" w:lineRule="auto"/>
        <w:jc w:val="both"/>
        <w:rPr>
          <w:rFonts w:ascii="Times New Roman" w:eastAsia="Times New Roman" w:hAnsi="Times New Roman" w:cs="Times New Roman"/>
          <w:b/>
          <w:sz w:val="26"/>
          <w:szCs w:val="26"/>
        </w:rPr>
      </w:pPr>
      <w:r w:rsidRPr="00A13B74">
        <w:rPr>
          <w:rFonts w:ascii="Times New Roman" w:eastAsia="Times New Roman" w:hAnsi="Times New Roman" w:cs="Times New Roman"/>
          <w:b/>
          <w:sz w:val="26"/>
          <w:szCs w:val="26"/>
        </w:rPr>
        <w:t xml:space="preserve">Дорожно-транспортная безопасность </w:t>
      </w:r>
    </w:p>
    <w:p w:rsidR="00CA6DFA" w:rsidRPr="00A13B74" w:rsidRDefault="00F05617" w:rsidP="005E7E43">
      <w:pPr>
        <w:spacing w:after="0" w:line="240" w:lineRule="auto"/>
        <w:jc w:val="both"/>
        <w:rPr>
          <w:rFonts w:ascii="Times New Roman" w:eastAsia="Times New Roman" w:hAnsi="Times New Roman" w:cs="Times New Roman"/>
          <w:sz w:val="26"/>
          <w:szCs w:val="26"/>
        </w:rPr>
      </w:pPr>
      <w:r w:rsidRPr="00A13B74">
        <w:rPr>
          <w:rFonts w:ascii="Times New Roman" w:eastAsia="Times New Roman" w:hAnsi="Times New Roman" w:cs="Times New Roman"/>
          <w:sz w:val="26"/>
          <w:szCs w:val="26"/>
        </w:rPr>
        <w:t xml:space="preserve">Дорога и участники дорожного движения 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ДТП. Причины их возникновения и возможные последствия. </w:t>
      </w:r>
    </w:p>
    <w:p w:rsidR="00CA6DFA" w:rsidRPr="00A13B74" w:rsidRDefault="00CA6DFA" w:rsidP="005E7E43">
      <w:pPr>
        <w:spacing w:after="0" w:line="240" w:lineRule="auto"/>
        <w:jc w:val="both"/>
        <w:rPr>
          <w:rFonts w:ascii="Times New Roman" w:eastAsia="Times New Roman" w:hAnsi="Times New Roman" w:cs="Times New Roman"/>
          <w:sz w:val="26"/>
          <w:szCs w:val="26"/>
        </w:rPr>
      </w:pPr>
    </w:p>
    <w:p w:rsidR="00CA6DFA" w:rsidRPr="00A13B74" w:rsidRDefault="00CA6DFA" w:rsidP="005E7E43">
      <w:pPr>
        <w:spacing w:after="0" w:line="240" w:lineRule="auto"/>
        <w:jc w:val="both"/>
        <w:rPr>
          <w:rFonts w:ascii="Times New Roman" w:eastAsia="Times New Roman" w:hAnsi="Times New Roman" w:cs="Times New Roman"/>
          <w:b/>
          <w:sz w:val="26"/>
          <w:szCs w:val="26"/>
        </w:rPr>
      </w:pPr>
      <w:r w:rsidRPr="00A13B74">
        <w:rPr>
          <w:rFonts w:ascii="Times New Roman" w:eastAsia="Times New Roman" w:hAnsi="Times New Roman" w:cs="Times New Roman"/>
          <w:b/>
          <w:color w:val="000000"/>
          <w:sz w:val="26"/>
          <w:szCs w:val="26"/>
        </w:rPr>
        <w:t>Опасные ситуации, возникающие в повседневной жизни</w:t>
      </w:r>
      <w:r w:rsidRPr="00A13B74">
        <w:rPr>
          <w:rFonts w:ascii="Times New Roman" w:eastAsia="Times New Roman" w:hAnsi="Times New Roman" w:cs="Times New Roman"/>
          <w:b/>
          <w:sz w:val="26"/>
          <w:szCs w:val="26"/>
        </w:rPr>
        <w:t xml:space="preserve"> </w:t>
      </w:r>
    </w:p>
    <w:p w:rsidR="00F05617" w:rsidRPr="00A13B74" w:rsidRDefault="00F05617" w:rsidP="005E7E43">
      <w:pPr>
        <w:spacing w:line="240" w:lineRule="auto"/>
        <w:jc w:val="both"/>
        <w:rPr>
          <w:rFonts w:ascii="Times New Roman" w:eastAsia="Times New Roman" w:hAnsi="Times New Roman" w:cs="Times New Roman"/>
          <w:sz w:val="26"/>
          <w:szCs w:val="26"/>
        </w:rPr>
      </w:pPr>
      <w:r w:rsidRPr="00A13B74">
        <w:rPr>
          <w:rFonts w:ascii="Times New Roman" w:eastAsia="Times New Roman" w:hAnsi="Times New Roman" w:cs="Times New Roman"/>
          <w:sz w:val="26"/>
          <w:szCs w:val="26"/>
        </w:rPr>
        <w:t xml:space="preserve">«Основные правила пожарной безопасности». Пожар в жилище и причины его возникновения. Пожарная безопасность, основные правила пожарной безопасности в жилище. Личная безопасность при пожаре. 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 </w:t>
      </w:r>
      <w:r w:rsidR="00CA6DFA" w:rsidRPr="00A13B74">
        <w:rPr>
          <w:rFonts w:ascii="Times New Roman" w:eastAsia="Times New Roman" w:hAnsi="Times New Roman" w:cs="Times New Roman"/>
          <w:sz w:val="26"/>
          <w:szCs w:val="26"/>
        </w:rPr>
        <w:t>Безопасное поведение на воде</w:t>
      </w:r>
    </w:p>
    <w:p w:rsidR="005E7E43" w:rsidRDefault="005E7E43">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br w:type="page"/>
      </w:r>
    </w:p>
    <w:p w:rsidR="00F05617" w:rsidRPr="00A13B74" w:rsidRDefault="00F05617" w:rsidP="005E7E43">
      <w:pPr>
        <w:spacing w:before="100" w:beforeAutospacing="1" w:after="0" w:line="240" w:lineRule="auto"/>
        <w:jc w:val="both"/>
        <w:rPr>
          <w:rFonts w:ascii="Times New Roman" w:eastAsia="Times New Roman" w:hAnsi="Times New Roman" w:cs="Times New Roman"/>
          <w:b/>
          <w:color w:val="000000"/>
          <w:sz w:val="26"/>
          <w:szCs w:val="26"/>
        </w:rPr>
      </w:pPr>
      <w:r w:rsidRPr="00A13B74">
        <w:rPr>
          <w:rFonts w:ascii="Times New Roman" w:eastAsia="Times New Roman" w:hAnsi="Times New Roman" w:cs="Times New Roman"/>
          <w:b/>
          <w:color w:val="000000"/>
          <w:sz w:val="26"/>
          <w:szCs w:val="26"/>
        </w:rPr>
        <w:lastRenderedPageBreak/>
        <w:t>Безопасность в чрезвычайных ситуациях техногенного характера</w:t>
      </w:r>
    </w:p>
    <w:p w:rsidR="00F05617" w:rsidRPr="00A13B74" w:rsidRDefault="00F05617" w:rsidP="005E7E43">
      <w:pPr>
        <w:shd w:val="clear" w:color="auto" w:fill="FFFFFF"/>
        <w:spacing w:after="0" w:line="240" w:lineRule="auto"/>
        <w:jc w:val="both"/>
        <w:rPr>
          <w:rFonts w:ascii="Times New Roman" w:eastAsia="Times New Roman" w:hAnsi="Times New Roman" w:cs="Times New Roman"/>
          <w:sz w:val="26"/>
          <w:szCs w:val="26"/>
        </w:rPr>
      </w:pPr>
      <w:r w:rsidRPr="00A13B74">
        <w:rPr>
          <w:rFonts w:ascii="Times New Roman" w:eastAsia="Calibri" w:hAnsi="Times New Roman" w:cs="Times New Roman"/>
          <w:sz w:val="26"/>
          <w:szCs w:val="26"/>
        </w:rPr>
        <w:t>История аварий и катастроф, их причины. Потенциально опасные объекты, характерные для региона проживания.</w:t>
      </w:r>
      <w:r w:rsidRPr="00A13B74">
        <w:rPr>
          <w:rFonts w:ascii="Times New Roman" w:eastAsia="Times New Roman" w:hAnsi="Times New Roman" w:cs="Times New Roman"/>
          <w:sz w:val="26"/>
          <w:szCs w:val="26"/>
        </w:rPr>
        <w:t xml:space="preserve"> Поражающие факторы взрыва.</w:t>
      </w:r>
    </w:p>
    <w:p w:rsidR="00F05617" w:rsidRPr="00A13B74" w:rsidRDefault="00F05617" w:rsidP="005E7E43">
      <w:pPr>
        <w:shd w:val="clear" w:color="auto" w:fill="FFFFFF"/>
        <w:spacing w:line="240" w:lineRule="auto"/>
        <w:jc w:val="both"/>
        <w:rPr>
          <w:rFonts w:ascii="Times New Roman" w:eastAsia="Times New Roman" w:hAnsi="Times New Roman" w:cs="Times New Roman"/>
          <w:color w:val="000000"/>
          <w:sz w:val="26"/>
          <w:szCs w:val="26"/>
        </w:rPr>
      </w:pPr>
      <w:r w:rsidRPr="00A13B74">
        <w:rPr>
          <w:rFonts w:ascii="Times New Roman" w:eastAsia="Times New Roman" w:hAnsi="Times New Roman" w:cs="Times New Roman"/>
          <w:sz w:val="26"/>
          <w:szCs w:val="26"/>
        </w:rPr>
        <w:t>ПБП при взрывах.</w:t>
      </w:r>
      <w:r w:rsidRPr="00A13B74">
        <w:rPr>
          <w:sz w:val="26"/>
          <w:szCs w:val="26"/>
        </w:rPr>
        <w:t xml:space="preserve"> </w:t>
      </w:r>
      <w:r w:rsidRPr="00A13B74">
        <w:rPr>
          <w:rFonts w:ascii="Times New Roman" w:eastAsia="Times New Roman" w:hAnsi="Times New Roman" w:cs="Times New Roman"/>
          <w:sz w:val="26"/>
          <w:szCs w:val="26"/>
        </w:rPr>
        <w:t>Пожары и взрывы, их характеристика, пожаро- и взрывоопасные объекты. Последствия пожаров на взрывоопасных объектах экономики.</w:t>
      </w:r>
      <w:r w:rsidRPr="00A13B74">
        <w:rPr>
          <w:rFonts w:ascii="Times New Roman" w:eastAsia="Calibri" w:hAnsi="Times New Roman" w:cs="Times New Roman"/>
          <w:sz w:val="26"/>
          <w:szCs w:val="26"/>
        </w:rPr>
        <w:t xml:space="preserve"> Промышленные аварии с выбросом опасных химических веществ. Химически опасные объекты производства. Аварийно-химически опасные вещества (АХОВ), их характеристика и поражающие факторы Последствия химических аварий, воздействие на человека. </w:t>
      </w:r>
      <w:r w:rsidRPr="00A13B74">
        <w:rPr>
          <w:rFonts w:ascii="Times New Roman" w:eastAsia="Times New Roman" w:hAnsi="Times New Roman" w:cs="Times New Roman"/>
          <w:color w:val="000000"/>
          <w:sz w:val="26"/>
          <w:szCs w:val="26"/>
        </w:rPr>
        <w:t>ПБП при химических авариях. Герметизация помещения.</w:t>
      </w:r>
      <w:r w:rsidRPr="00A13B74">
        <w:rPr>
          <w:sz w:val="26"/>
          <w:szCs w:val="26"/>
        </w:rPr>
        <w:t xml:space="preserve"> </w:t>
      </w:r>
      <w:r w:rsidRPr="00A13B74">
        <w:rPr>
          <w:rFonts w:ascii="Times New Roman" w:eastAsia="Times New Roman" w:hAnsi="Times New Roman" w:cs="Times New Roman"/>
          <w:color w:val="000000"/>
          <w:sz w:val="26"/>
          <w:szCs w:val="26"/>
        </w:rPr>
        <w:t>Оповещение населения о чрезвычайных ситуациях.</w:t>
      </w:r>
      <w:r w:rsidRPr="00A13B74">
        <w:rPr>
          <w:rFonts w:ascii="Times New Roman" w:eastAsia="Calibri" w:hAnsi="Times New Roman" w:cs="Times New Roman"/>
          <w:sz w:val="26"/>
          <w:szCs w:val="26"/>
        </w:rPr>
        <w:t xml:space="preserve"> Обязанности и правила поведения людей при эвакуации. Комплектование минимально необходимого набора документов, вещей и продуктов питания в случае эвакуации населения.</w:t>
      </w:r>
    </w:p>
    <w:p w:rsidR="00F05617" w:rsidRPr="00A13B74" w:rsidRDefault="00F05617" w:rsidP="005E7E43">
      <w:pPr>
        <w:spacing w:before="100" w:beforeAutospacing="1" w:after="0" w:line="240" w:lineRule="auto"/>
        <w:jc w:val="both"/>
        <w:rPr>
          <w:rFonts w:ascii="Times New Roman" w:eastAsia="Times New Roman" w:hAnsi="Times New Roman" w:cs="Times New Roman"/>
          <w:b/>
          <w:sz w:val="26"/>
          <w:szCs w:val="26"/>
        </w:rPr>
      </w:pPr>
      <w:r w:rsidRPr="00A13B74">
        <w:rPr>
          <w:rFonts w:ascii="Times New Roman" w:eastAsia="Times New Roman" w:hAnsi="Times New Roman" w:cs="Times New Roman"/>
          <w:b/>
          <w:color w:val="000000"/>
          <w:sz w:val="26"/>
          <w:szCs w:val="26"/>
        </w:rPr>
        <w:t>Экологическая безопасность</w:t>
      </w:r>
      <w:r w:rsidRPr="00A13B74">
        <w:rPr>
          <w:rFonts w:ascii="Times New Roman" w:eastAsia="Times New Roman" w:hAnsi="Times New Roman" w:cs="Times New Roman"/>
          <w:b/>
          <w:sz w:val="26"/>
          <w:szCs w:val="26"/>
        </w:rPr>
        <w:t xml:space="preserve"> </w:t>
      </w:r>
    </w:p>
    <w:p w:rsidR="00F05617" w:rsidRPr="00A13B74" w:rsidRDefault="00F05617" w:rsidP="005E7E43">
      <w:pPr>
        <w:spacing w:line="240" w:lineRule="auto"/>
        <w:jc w:val="both"/>
        <w:rPr>
          <w:rFonts w:ascii="Times New Roman" w:eastAsia="Calibri" w:hAnsi="Times New Roman" w:cs="Times New Roman"/>
          <w:sz w:val="26"/>
          <w:szCs w:val="26"/>
        </w:rPr>
      </w:pPr>
      <w:r w:rsidRPr="00A13B74">
        <w:rPr>
          <w:rFonts w:ascii="Times New Roman" w:eastAsia="Times New Roman" w:hAnsi="Times New Roman" w:cs="Times New Roman"/>
          <w:sz w:val="26"/>
          <w:szCs w:val="26"/>
        </w:rPr>
        <w:t xml:space="preserve">Природа и человек. Общение с живой природой – естественная потребность человека для развития своих духовных и физических качеств. </w:t>
      </w:r>
      <w:r w:rsidRPr="00A13B74">
        <w:rPr>
          <w:rFonts w:ascii="Times New Roman" w:eastAsia="Calibri" w:hAnsi="Times New Roman" w:cs="Times New Roman"/>
          <w:sz w:val="26"/>
          <w:szCs w:val="26"/>
        </w:rPr>
        <w:t>Обеспечение экологической безопасности при проживании на территории со сложной экологией</w:t>
      </w:r>
      <w:r w:rsidRPr="00A13B74">
        <w:rPr>
          <w:rFonts w:ascii="Times New Roman" w:eastAsia="Times New Roman" w:hAnsi="Times New Roman" w:cs="Times New Roman"/>
          <w:sz w:val="26"/>
          <w:szCs w:val="26"/>
        </w:rPr>
        <w:t xml:space="preserve">. </w:t>
      </w:r>
      <w:r w:rsidRPr="00A13B74">
        <w:rPr>
          <w:rFonts w:ascii="Times New Roman" w:eastAsia="Calibri" w:hAnsi="Times New Roman" w:cs="Times New Roman"/>
          <w:sz w:val="26"/>
          <w:szCs w:val="26"/>
        </w:rPr>
        <w:t>Краткая характеристика экологической обстановки в России. Экология Курской области.</w:t>
      </w:r>
    </w:p>
    <w:p w:rsidR="00F05617" w:rsidRPr="00A13B74" w:rsidRDefault="00F05617" w:rsidP="005E7E43">
      <w:pPr>
        <w:spacing w:before="100" w:beforeAutospacing="1" w:after="0" w:line="240" w:lineRule="auto"/>
        <w:jc w:val="both"/>
        <w:rPr>
          <w:rFonts w:ascii="Times New Roman" w:eastAsia="Times New Roman" w:hAnsi="Times New Roman" w:cs="Times New Roman"/>
          <w:b/>
          <w:sz w:val="26"/>
          <w:szCs w:val="26"/>
        </w:rPr>
      </w:pPr>
      <w:r w:rsidRPr="00A13B74">
        <w:rPr>
          <w:rFonts w:ascii="Times New Roman" w:eastAsia="Times New Roman" w:hAnsi="Times New Roman" w:cs="Times New Roman"/>
          <w:b/>
          <w:color w:val="000000"/>
          <w:sz w:val="26"/>
          <w:szCs w:val="26"/>
        </w:rPr>
        <w:t>Основы медицинских знаний и оказание первой помощи</w:t>
      </w:r>
      <w:r w:rsidRPr="00A13B74">
        <w:rPr>
          <w:rFonts w:ascii="Times New Roman" w:eastAsia="Times New Roman" w:hAnsi="Times New Roman" w:cs="Times New Roman"/>
          <w:b/>
          <w:sz w:val="26"/>
          <w:szCs w:val="26"/>
        </w:rPr>
        <w:t xml:space="preserve"> </w:t>
      </w:r>
    </w:p>
    <w:p w:rsidR="00F05617" w:rsidRPr="00A13B74" w:rsidRDefault="00F05617" w:rsidP="005E7E43">
      <w:pPr>
        <w:spacing w:after="0" w:line="240" w:lineRule="auto"/>
        <w:jc w:val="both"/>
        <w:rPr>
          <w:rFonts w:ascii="Times New Roman" w:eastAsia="Calibri" w:hAnsi="Times New Roman" w:cs="Times New Roman"/>
          <w:sz w:val="26"/>
          <w:szCs w:val="26"/>
        </w:rPr>
      </w:pPr>
      <w:r w:rsidRPr="00A13B74">
        <w:rPr>
          <w:rFonts w:ascii="Times New Roman" w:eastAsia="Times New Roman" w:hAnsi="Times New Roman" w:cs="Times New Roman"/>
          <w:sz w:val="26"/>
          <w:szCs w:val="26"/>
        </w:rPr>
        <w:t xml:space="preserve">Первая помощь при травмах. Первая помощь при перегревании и тепловом ударе, при ожогах и обморожении. </w:t>
      </w:r>
      <w:r w:rsidRPr="00A13B74">
        <w:rPr>
          <w:rFonts w:ascii="Times New Roman" w:eastAsia="Calibri" w:hAnsi="Times New Roman" w:cs="Times New Roman"/>
          <w:sz w:val="26"/>
          <w:szCs w:val="26"/>
        </w:rPr>
        <w:t>Оказание первой помощи при несчастных случаях на дороге. Остановка кровотечений. Первая помощь при химических и термических ожогах. Первая помощь при отравлениях</w:t>
      </w:r>
    </w:p>
    <w:p w:rsidR="00F05617" w:rsidRPr="00A13B74" w:rsidRDefault="00F05617" w:rsidP="005E7E43">
      <w:pPr>
        <w:spacing w:line="240" w:lineRule="auto"/>
        <w:jc w:val="both"/>
        <w:rPr>
          <w:rFonts w:ascii="Times New Roman" w:eastAsia="Calibri" w:hAnsi="Times New Roman" w:cs="Times New Roman"/>
          <w:sz w:val="26"/>
          <w:szCs w:val="26"/>
        </w:rPr>
      </w:pPr>
      <w:r w:rsidRPr="00A13B74">
        <w:rPr>
          <w:rFonts w:ascii="Times New Roman" w:eastAsia="Calibri" w:hAnsi="Times New Roman" w:cs="Times New Roman"/>
          <w:sz w:val="26"/>
          <w:szCs w:val="26"/>
        </w:rPr>
        <w:t>бытовой химией.</w:t>
      </w:r>
      <w:r w:rsidRPr="00A13B74">
        <w:rPr>
          <w:sz w:val="26"/>
          <w:szCs w:val="26"/>
        </w:rPr>
        <w:t xml:space="preserve"> </w:t>
      </w:r>
      <w:r w:rsidRPr="00A13B74">
        <w:rPr>
          <w:rFonts w:ascii="Times New Roman" w:eastAsia="Calibri" w:hAnsi="Times New Roman" w:cs="Times New Roman"/>
          <w:sz w:val="26"/>
          <w:szCs w:val="26"/>
        </w:rPr>
        <w:t>Правила оказания первой медицинской помощи при отравлениях угарным газом, хлором и аммиаком.</w:t>
      </w:r>
    </w:p>
    <w:p w:rsidR="00F05617" w:rsidRPr="00A13B74" w:rsidRDefault="00F05617" w:rsidP="005E7E43">
      <w:pPr>
        <w:spacing w:after="0" w:line="240" w:lineRule="auto"/>
        <w:jc w:val="both"/>
        <w:rPr>
          <w:rFonts w:ascii="Times New Roman" w:eastAsia="Times New Roman" w:hAnsi="Times New Roman" w:cs="Times New Roman"/>
          <w:b/>
          <w:color w:val="000000"/>
          <w:sz w:val="26"/>
          <w:szCs w:val="26"/>
        </w:rPr>
      </w:pPr>
      <w:r w:rsidRPr="00A13B74">
        <w:rPr>
          <w:rFonts w:ascii="Times New Roman" w:eastAsia="Times New Roman" w:hAnsi="Times New Roman" w:cs="Times New Roman"/>
          <w:b/>
          <w:color w:val="000000"/>
          <w:sz w:val="26"/>
          <w:szCs w:val="26"/>
        </w:rPr>
        <w:t>Основы здорового образа жизни</w:t>
      </w:r>
    </w:p>
    <w:p w:rsidR="00F05617" w:rsidRPr="00A13B74" w:rsidRDefault="00F05617" w:rsidP="005E7E43">
      <w:pPr>
        <w:spacing w:after="0" w:line="240" w:lineRule="auto"/>
        <w:jc w:val="both"/>
        <w:rPr>
          <w:rFonts w:ascii="Times New Roman" w:eastAsia="Calibri" w:hAnsi="Times New Roman" w:cs="Times New Roman"/>
          <w:sz w:val="26"/>
          <w:szCs w:val="26"/>
        </w:rPr>
      </w:pPr>
      <w:r w:rsidRPr="00A13B74">
        <w:rPr>
          <w:rFonts w:ascii="Times New Roman" w:eastAsia="Calibri" w:hAnsi="Times New Roman" w:cs="Times New Roman"/>
          <w:sz w:val="26"/>
          <w:szCs w:val="26"/>
        </w:rPr>
        <w:t>Основные понятия о здоровье и здоровом образе жизни. Индивидуальное здоровье человека, его физическая и духовная сущность.  Режим труда и отдыха. Умственная и физическая работоспособность.</w:t>
      </w:r>
      <w:r w:rsidRPr="00A13B74">
        <w:rPr>
          <w:rFonts w:ascii="Times New Roman" w:hAnsi="Times New Roman" w:cs="Times New Roman"/>
          <w:sz w:val="26"/>
          <w:szCs w:val="26"/>
        </w:rPr>
        <w:t xml:space="preserve"> Здоровый образ жизни и безопасность – основные составляющие здорового образа жизни. Движение – естественная потребность организма. Здоровый образ жизни как необходимое условие сохранения и укрепления здоровья человека и общества и обеспечения их безопасности. Вредные привычки и их негативное влияние на здоровье. Табакокурение и его последствия для организма курящего и окружающих людей. Алкоголь и его влияние здоровье подростка. Наркомания, токсикомания и другие вредные привычки. Средства и способы профилактики вредных привычек. Влияние окружающей природной среды на здоровье человека.</w:t>
      </w:r>
      <w:r w:rsidRPr="00A13B74">
        <w:rPr>
          <w:sz w:val="26"/>
          <w:szCs w:val="26"/>
        </w:rPr>
        <w:t xml:space="preserve"> </w:t>
      </w:r>
      <w:r w:rsidRPr="00A13B74">
        <w:rPr>
          <w:rFonts w:ascii="Times New Roman" w:hAnsi="Times New Roman" w:cs="Times New Roman"/>
          <w:sz w:val="26"/>
          <w:szCs w:val="26"/>
        </w:rPr>
        <w:t>Здоровый образ жизни и безопасность жизнедеятельности</w:t>
      </w:r>
    </w:p>
    <w:p w:rsidR="00A13B74" w:rsidRPr="00A13B74" w:rsidRDefault="00F752B6" w:rsidP="005E7E43">
      <w:pPr>
        <w:spacing w:after="0" w:line="240" w:lineRule="auto"/>
        <w:jc w:val="both"/>
        <w:rPr>
          <w:rFonts w:ascii="Times New Roman" w:hAnsi="Times New Roman" w:cs="Times New Roman"/>
          <w:sz w:val="26"/>
          <w:szCs w:val="26"/>
        </w:rPr>
      </w:pPr>
      <w:r w:rsidRPr="00A13B74">
        <w:rPr>
          <w:rFonts w:ascii="Times New Roman" w:hAnsi="Times New Roman" w:cs="Times New Roman"/>
          <w:sz w:val="26"/>
          <w:szCs w:val="26"/>
        </w:rPr>
        <w:t xml:space="preserve">. </w:t>
      </w:r>
    </w:p>
    <w:p w:rsidR="00A13B74" w:rsidRDefault="00A13B74">
      <w:pPr>
        <w:rPr>
          <w:rFonts w:ascii="Times New Roman" w:hAnsi="Times New Roman" w:cs="Times New Roman"/>
          <w:sz w:val="24"/>
          <w:szCs w:val="24"/>
        </w:rPr>
      </w:pPr>
      <w:r>
        <w:rPr>
          <w:rFonts w:ascii="Times New Roman" w:hAnsi="Times New Roman" w:cs="Times New Roman"/>
          <w:sz w:val="24"/>
          <w:szCs w:val="24"/>
        </w:rPr>
        <w:br w:type="page"/>
      </w:r>
    </w:p>
    <w:p w:rsidR="00F752B6" w:rsidRPr="00F05617" w:rsidRDefault="00F752B6" w:rsidP="00F05617">
      <w:pPr>
        <w:spacing w:after="0"/>
        <w:jc w:val="both"/>
        <w:rPr>
          <w:rFonts w:ascii="Times New Roman" w:eastAsia="Calibri" w:hAnsi="Times New Roman" w:cs="Times New Roman"/>
          <w:sz w:val="24"/>
          <w:szCs w:val="24"/>
        </w:rPr>
      </w:pPr>
    </w:p>
    <w:p w:rsidR="00F752B6" w:rsidRDefault="00F752B6" w:rsidP="00D65FB9">
      <w:pPr>
        <w:spacing w:line="240" w:lineRule="auto"/>
        <w:jc w:val="center"/>
        <w:rPr>
          <w:rFonts w:ascii="Times New Roman" w:hAnsi="Times New Roman" w:cs="Times New Roman"/>
          <w:b/>
          <w:sz w:val="24"/>
          <w:szCs w:val="24"/>
        </w:rPr>
      </w:pPr>
      <w:r w:rsidRPr="00D65FB9">
        <w:rPr>
          <w:rFonts w:ascii="Times New Roman" w:hAnsi="Times New Roman" w:cs="Times New Roman"/>
          <w:b/>
          <w:sz w:val="24"/>
          <w:szCs w:val="24"/>
        </w:rPr>
        <w:t xml:space="preserve">ТЕМАТИЧЕСКОЕ ПЛАНИРОВАНИЕ </w:t>
      </w:r>
    </w:p>
    <w:p w:rsidR="008E4850" w:rsidRDefault="008E4850" w:rsidP="00D65FB9">
      <w:pPr>
        <w:spacing w:line="240" w:lineRule="auto"/>
        <w:jc w:val="center"/>
        <w:rPr>
          <w:rFonts w:ascii="Times New Roman" w:hAnsi="Times New Roman" w:cs="Times New Roman"/>
          <w:b/>
          <w:sz w:val="24"/>
          <w:szCs w:val="24"/>
        </w:rPr>
      </w:pPr>
    </w:p>
    <w:p w:rsidR="008E4850" w:rsidRPr="00D65FB9" w:rsidRDefault="008E4850" w:rsidP="00D65FB9">
      <w:pPr>
        <w:spacing w:line="240" w:lineRule="auto"/>
        <w:jc w:val="center"/>
        <w:rPr>
          <w:rFonts w:ascii="Times New Roman" w:hAnsi="Times New Roman" w:cs="Times New Roman"/>
          <w:b/>
          <w:sz w:val="24"/>
          <w:szCs w:val="24"/>
        </w:rPr>
      </w:pPr>
    </w:p>
    <w:p w:rsidR="00F752B6" w:rsidRDefault="00F752B6" w:rsidP="00D65FB9">
      <w:pPr>
        <w:spacing w:line="240" w:lineRule="auto"/>
        <w:jc w:val="center"/>
        <w:rPr>
          <w:rFonts w:ascii="Times New Roman" w:hAnsi="Times New Roman" w:cs="Times New Roman"/>
          <w:b/>
          <w:sz w:val="24"/>
          <w:szCs w:val="24"/>
        </w:rPr>
      </w:pPr>
      <w:r w:rsidRPr="00D65FB9">
        <w:rPr>
          <w:rFonts w:ascii="Times New Roman" w:hAnsi="Times New Roman" w:cs="Times New Roman"/>
          <w:b/>
          <w:sz w:val="24"/>
          <w:szCs w:val="24"/>
        </w:rPr>
        <w:t>5  класс</w:t>
      </w:r>
    </w:p>
    <w:tbl>
      <w:tblPr>
        <w:tblStyle w:val="a4"/>
        <w:tblW w:w="10515" w:type="dxa"/>
        <w:tblLook w:val="04A0" w:firstRow="1" w:lastRow="0" w:firstColumn="1" w:lastColumn="0" w:noHBand="0" w:noVBand="1"/>
      </w:tblPr>
      <w:tblGrid>
        <w:gridCol w:w="617"/>
        <w:gridCol w:w="3886"/>
        <w:gridCol w:w="1067"/>
        <w:gridCol w:w="1626"/>
        <w:gridCol w:w="1652"/>
        <w:gridCol w:w="1667"/>
      </w:tblGrid>
      <w:tr w:rsidR="008E4850" w:rsidRPr="008E4850" w:rsidTr="008E4850">
        <w:tc>
          <w:tcPr>
            <w:tcW w:w="617" w:type="dxa"/>
            <w:vMerge w:val="restart"/>
            <w:vAlign w:val="center"/>
          </w:tcPr>
          <w:p w:rsidR="00F25B74" w:rsidRPr="008E4850" w:rsidRDefault="00F25B74" w:rsidP="00B233FF">
            <w:pPr>
              <w:jc w:val="center"/>
              <w:rPr>
                <w:rFonts w:ascii="Times New Roman" w:eastAsia="Times New Roman" w:hAnsi="Times New Roman" w:cs="Times New Roman"/>
                <w:sz w:val="24"/>
                <w:szCs w:val="24"/>
              </w:rPr>
            </w:pPr>
            <w:r w:rsidRPr="008E4850">
              <w:rPr>
                <w:rFonts w:ascii="Times New Roman" w:eastAsia="Times New Roman" w:hAnsi="Times New Roman" w:cs="Times New Roman"/>
                <w:bCs/>
                <w:sz w:val="24"/>
                <w:szCs w:val="24"/>
              </w:rPr>
              <w:t xml:space="preserve">№ </w:t>
            </w:r>
            <w:proofErr w:type="gramStart"/>
            <w:r w:rsidRPr="008E4850">
              <w:rPr>
                <w:rFonts w:ascii="Times New Roman" w:eastAsia="Times New Roman" w:hAnsi="Times New Roman" w:cs="Times New Roman"/>
                <w:bCs/>
                <w:sz w:val="24"/>
                <w:szCs w:val="24"/>
              </w:rPr>
              <w:t>п</w:t>
            </w:r>
            <w:proofErr w:type="gramEnd"/>
            <w:r w:rsidRPr="008E4850">
              <w:rPr>
                <w:rFonts w:ascii="Times New Roman" w:eastAsia="Times New Roman" w:hAnsi="Times New Roman" w:cs="Times New Roman"/>
                <w:bCs/>
                <w:sz w:val="24"/>
                <w:szCs w:val="24"/>
              </w:rPr>
              <w:t>/п</w:t>
            </w:r>
          </w:p>
        </w:tc>
        <w:tc>
          <w:tcPr>
            <w:tcW w:w="3886" w:type="dxa"/>
            <w:vMerge w:val="restart"/>
            <w:vAlign w:val="center"/>
          </w:tcPr>
          <w:p w:rsidR="00F25B74" w:rsidRPr="008E4850" w:rsidRDefault="00F25B74" w:rsidP="00B233FF">
            <w:pPr>
              <w:jc w:val="center"/>
              <w:rPr>
                <w:rFonts w:ascii="Times New Roman" w:eastAsia="Times New Roman" w:hAnsi="Times New Roman" w:cs="Times New Roman"/>
                <w:sz w:val="24"/>
                <w:szCs w:val="24"/>
              </w:rPr>
            </w:pPr>
            <w:r w:rsidRPr="008E4850">
              <w:rPr>
                <w:rFonts w:ascii="Times New Roman" w:eastAsia="Times New Roman" w:hAnsi="Times New Roman" w:cs="Times New Roman"/>
                <w:bCs/>
                <w:sz w:val="24"/>
                <w:szCs w:val="24"/>
              </w:rPr>
              <w:t>Название разделов и тем программы</w:t>
            </w:r>
          </w:p>
        </w:tc>
        <w:tc>
          <w:tcPr>
            <w:tcW w:w="4345" w:type="dxa"/>
            <w:gridSpan w:val="3"/>
          </w:tcPr>
          <w:p w:rsidR="00F25B74" w:rsidRPr="008E4850" w:rsidRDefault="00F25B74" w:rsidP="00D65FB9">
            <w:pPr>
              <w:jc w:val="center"/>
              <w:rPr>
                <w:rFonts w:ascii="Times New Roman" w:hAnsi="Times New Roman" w:cs="Times New Roman"/>
                <w:sz w:val="24"/>
                <w:szCs w:val="24"/>
              </w:rPr>
            </w:pPr>
            <w:r w:rsidRPr="008E4850">
              <w:rPr>
                <w:rFonts w:ascii="Times New Roman" w:hAnsi="Times New Roman" w:cs="Times New Roman"/>
                <w:sz w:val="24"/>
                <w:szCs w:val="24"/>
              </w:rPr>
              <w:t>Количество часов</w:t>
            </w:r>
          </w:p>
        </w:tc>
        <w:tc>
          <w:tcPr>
            <w:tcW w:w="1667" w:type="dxa"/>
            <w:vMerge w:val="restart"/>
          </w:tcPr>
          <w:p w:rsidR="00F25B74" w:rsidRPr="008E4850" w:rsidRDefault="00F25B74" w:rsidP="00D65FB9">
            <w:pPr>
              <w:jc w:val="center"/>
              <w:rPr>
                <w:rFonts w:ascii="Times New Roman" w:hAnsi="Times New Roman" w:cs="Times New Roman"/>
                <w:sz w:val="24"/>
                <w:szCs w:val="24"/>
              </w:rPr>
            </w:pPr>
            <w:r w:rsidRPr="008E4850">
              <w:rPr>
                <w:rFonts w:ascii="Times New Roman" w:hAnsi="Times New Roman" w:cs="Times New Roman"/>
                <w:sz w:val="20"/>
                <w:szCs w:val="24"/>
              </w:rPr>
              <w:t>Электронные (цифровые) образовательные ресурсы</w:t>
            </w:r>
          </w:p>
        </w:tc>
      </w:tr>
      <w:tr w:rsidR="008E4850" w:rsidRPr="008E4850" w:rsidTr="008E4850">
        <w:tc>
          <w:tcPr>
            <w:tcW w:w="617" w:type="dxa"/>
            <w:vMerge/>
          </w:tcPr>
          <w:p w:rsidR="00F25B74" w:rsidRPr="008E4850" w:rsidRDefault="00F25B74" w:rsidP="00D65FB9">
            <w:pPr>
              <w:jc w:val="center"/>
              <w:rPr>
                <w:rFonts w:ascii="Times New Roman" w:hAnsi="Times New Roman" w:cs="Times New Roman"/>
                <w:sz w:val="24"/>
                <w:szCs w:val="24"/>
              </w:rPr>
            </w:pPr>
          </w:p>
        </w:tc>
        <w:tc>
          <w:tcPr>
            <w:tcW w:w="3886" w:type="dxa"/>
            <w:vMerge/>
          </w:tcPr>
          <w:p w:rsidR="00F25B74" w:rsidRPr="008E4850" w:rsidRDefault="00F25B74" w:rsidP="00D65FB9">
            <w:pPr>
              <w:jc w:val="center"/>
              <w:rPr>
                <w:rFonts w:ascii="Times New Roman" w:hAnsi="Times New Roman" w:cs="Times New Roman"/>
                <w:sz w:val="24"/>
                <w:szCs w:val="24"/>
              </w:rPr>
            </w:pPr>
          </w:p>
        </w:tc>
        <w:tc>
          <w:tcPr>
            <w:tcW w:w="1067" w:type="dxa"/>
          </w:tcPr>
          <w:p w:rsidR="00F25B74" w:rsidRPr="008E4850" w:rsidRDefault="00F25B74" w:rsidP="00D65FB9">
            <w:pPr>
              <w:jc w:val="center"/>
              <w:rPr>
                <w:rFonts w:ascii="Times New Roman" w:hAnsi="Times New Roman" w:cs="Times New Roman"/>
                <w:sz w:val="24"/>
                <w:szCs w:val="24"/>
              </w:rPr>
            </w:pPr>
            <w:r w:rsidRPr="008E4850">
              <w:rPr>
                <w:rFonts w:ascii="Times New Roman" w:hAnsi="Times New Roman" w:cs="Times New Roman"/>
                <w:sz w:val="24"/>
                <w:szCs w:val="24"/>
              </w:rPr>
              <w:t xml:space="preserve">Всего </w:t>
            </w:r>
          </w:p>
        </w:tc>
        <w:tc>
          <w:tcPr>
            <w:tcW w:w="1626" w:type="dxa"/>
          </w:tcPr>
          <w:p w:rsidR="00F25B74" w:rsidRPr="008E4850" w:rsidRDefault="00F25B74" w:rsidP="00D65FB9">
            <w:pPr>
              <w:jc w:val="center"/>
              <w:rPr>
                <w:rFonts w:ascii="Times New Roman" w:hAnsi="Times New Roman" w:cs="Times New Roman"/>
                <w:sz w:val="24"/>
                <w:szCs w:val="24"/>
              </w:rPr>
            </w:pPr>
            <w:r w:rsidRPr="008E4850">
              <w:rPr>
                <w:rFonts w:ascii="Times New Roman" w:hAnsi="Times New Roman" w:cs="Times New Roman"/>
                <w:sz w:val="24"/>
                <w:szCs w:val="24"/>
              </w:rPr>
              <w:t xml:space="preserve">Контрольные </w:t>
            </w:r>
          </w:p>
        </w:tc>
        <w:tc>
          <w:tcPr>
            <w:tcW w:w="1652" w:type="dxa"/>
          </w:tcPr>
          <w:p w:rsidR="00F25B74" w:rsidRPr="008E4850" w:rsidRDefault="00F25B74" w:rsidP="00D65FB9">
            <w:pPr>
              <w:jc w:val="center"/>
              <w:rPr>
                <w:rFonts w:ascii="Times New Roman" w:hAnsi="Times New Roman" w:cs="Times New Roman"/>
                <w:sz w:val="24"/>
                <w:szCs w:val="24"/>
              </w:rPr>
            </w:pPr>
            <w:r w:rsidRPr="008E4850">
              <w:rPr>
                <w:rFonts w:ascii="Times New Roman" w:hAnsi="Times New Roman" w:cs="Times New Roman"/>
                <w:sz w:val="24"/>
                <w:szCs w:val="24"/>
              </w:rPr>
              <w:t xml:space="preserve">Практические работы </w:t>
            </w:r>
          </w:p>
        </w:tc>
        <w:tc>
          <w:tcPr>
            <w:tcW w:w="1667" w:type="dxa"/>
            <w:vMerge/>
          </w:tcPr>
          <w:p w:rsidR="00F25B74" w:rsidRPr="008E4850" w:rsidRDefault="00F25B74" w:rsidP="00D65FB9">
            <w:pPr>
              <w:jc w:val="center"/>
              <w:rPr>
                <w:rFonts w:ascii="Times New Roman" w:hAnsi="Times New Roman" w:cs="Times New Roman"/>
                <w:sz w:val="24"/>
                <w:szCs w:val="24"/>
              </w:rPr>
            </w:pPr>
          </w:p>
        </w:tc>
      </w:tr>
      <w:tr w:rsidR="008E4850" w:rsidRPr="00F25B74" w:rsidTr="008E4850">
        <w:tc>
          <w:tcPr>
            <w:tcW w:w="61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1</w:t>
            </w:r>
          </w:p>
        </w:tc>
        <w:tc>
          <w:tcPr>
            <w:tcW w:w="3886" w:type="dxa"/>
          </w:tcPr>
          <w:p w:rsidR="008E4850" w:rsidRPr="00D65FB9" w:rsidRDefault="008E4850" w:rsidP="00361B2B">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Безопасность дорожного движения</w:t>
            </w:r>
          </w:p>
        </w:tc>
        <w:tc>
          <w:tcPr>
            <w:tcW w:w="106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8E4850">
        <w:tc>
          <w:tcPr>
            <w:tcW w:w="61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2</w:t>
            </w:r>
          </w:p>
        </w:tc>
        <w:tc>
          <w:tcPr>
            <w:tcW w:w="3886" w:type="dxa"/>
          </w:tcPr>
          <w:p w:rsidR="008E4850" w:rsidRPr="00D65FB9" w:rsidRDefault="008E4850" w:rsidP="00361B2B">
            <w:pPr>
              <w:rPr>
                <w:rFonts w:ascii="Times New Roman" w:eastAsia="Times New Roman" w:hAnsi="Times New Roman" w:cs="Times New Roman"/>
                <w:color w:val="000000"/>
                <w:sz w:val="24"/>
                <w:szCs w:val="24"/>
              </w:rPr>
            </w:pPr>
            <w:r w:rsidRPr="00CA6DFA">
              <w:rPr>
                <w:rFonts w:ascii="Times New Roman" w:eastAsia="Times New Roman" w:hAnsi="Times New Roman" w:cs="Times New Roman"/>
                <w:color w:val="000000"/>
                <w:sz w:val="24"/>
                <w:szCs w:val="24"/>
              </w:rPr>
              <w:t>Опасные ситуации, возникающие в повседневной жизни</w:t>
            </w:r>
          </w:p>
        </w:tc>
        <w:tc>
          <w:tcPr>
            <w:tcW w:w="106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8E4850">
        <w:tc>
          <w:tcPr>
            <w:tcW w:w="61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3</w:t>
            </w:r>
          </w:p>
        </w:tc>
        <w:tc>
          <w:tcPr>
            <w:tcW w:w="3886" w:type="dxa"/>
          </w:tcPr>
          <w:p w:rsidR="008E4850" w:rsidRPr="00D65FB9" w:rsidRDefault="008E4850" w:rsidP="00361B2B">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Безопасность в чрезвычайных ситуациях техногенного характера</w:t>
            </w:r>
          </w:p>
        </w:tc>
        <w:tc>
          <w:tcPr>
            <w:tcW w:w="106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8E4850">
        <w:tc>
          <w:tcPr>
            <w:tcW w:w="61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4</w:t>
            </w:r>
          </w:p>
        </w:tc>
        <w:tc>
          <w:tcPr>
            <w:tcW w:w="3886" w:type="dxa"/>
          </w:tcPr>
          <w:p w:rsidR="008E4850" w:rsidRPr="00D65FB9" w:rsidRDefault="008E4850" w:rsidP="00361B2B">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Экологическая безопасность</w:t>
            </w:r>
          </w:p>
        </w:tc>
        <w:tc>
          <w:tcPr>
            <w:tcW w:w="106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8E4850">
        <w:tc>
          <w:tcPr>
            <w:tcW w:w="61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5</w:t>
            </w:r>
          </w:p>
        </w:tc>
        <w:tc>
          <w:tcPr>
            <w:tcW w:w="3886" w:type="dxa"/>
          </w:tcPr>
          <w:p w:rsidR="008E4850" w:rsidRPr="00D65FB9" w:rsidRDefault="008E4850" w:rsidP="00361B2B">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Основы медицинских знаний и оказание первой помощи</w:t>
            </w:r>
          </w:p>
        </w:tc>
        <w:tc>
          <w:tcPr>
            <w:tcW w:w="106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8E4850">
        <w:tc>
          <w:tcPr>
            <w:tcW w:w="61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6</w:t>
            </w:r>
          </w:p>
        </w:tc>
        <w:tc>
          <w:tcPr>
            <w:tcW w:w="3886" w:type="dxa"/>
          </w:tcPr>
          <w:p w:rsidR="008E4850" w:rsidRPr="00D65FB9" w:rsidRDefault="008E4850" w:rsidP="00361B2B">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Основы здорового образа жизни</w:t>
            </w:r>
          </w:p>
        </w:tc>
        <w:tc>
          <w:tcPr>
            <w:tcW w:w="1067" w:type="dxa"/>
            <w:vAlign w:val="center"/>
          </w:tcPr>
          <w:p w:rsidR="008E4850" w:rsidRPr="00D65FB9" w:rsidRDefault="008E4850" w:rsidP="00361B2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8E4850">
        <w:tc>
          <w:tcPr>
            <w:tcW w:w="617" w:type="dxa"/>
          </w:tcPr>
          <w:p w:rsidR="008E4850" w:rsidRPr="00F25B74" w:rsidRDefault="008E4850" w:rsidP="00D65FB9">
            <w:pPr>
              <w:jc w:val="center"/>
              <w:rPr>
                <w:rFonts w:ascii="Times New Roman" w:hAnsi="Times New Roman" w:cs="Times New Roman"/>
                <w:b/>
                <w:color w:val="FF0000"/>
                <w:sz w:val="24"/>
                <w:szCs w:val="24"/>
              </w:rPr>
            </w:pPr>
          </w:p>
        </w:tc>
        <w:tc>
          <w:tcPr>
            <w:tcW w:w="3886" w:type="dxa"/>
          </w:tcPr>
          <w:p w:rsidR="008E4850" w:rsidRPr="00D65FB9" w:rsidRDefault="008E4850" w:rsidP="006935E7">
            <w:pPr>
              <w:rPr>
                <w:rFonts w:ascii="Times New Roman" w:eastAsia="Times New Roman" w:hAnsi="Times New Roman" w:cs="Times New Roman"/>
                <w:color w:val="000000"/>
                <w:sz w:val="24"/>
                <w:szCs w:val="24"/>
              </w:rPr>
            </w:pPr>
            <w:r w:rsidRPr="00D65FB9">
              <w:rPr>
                <w:rFonts w:ascii="Times New Roman" w:eastAsia="Times New Roman" w:hAnsi="Times New Roman" w:cs="Times New Roman"/>
                <w:color w:val="000000"/>
                <w:sz w:val="24"/>
                <w:szCs w:val="24"/>
              </w:rPr>
              <w:t>Итого:</w:t>
            </w:r>
          </w:p>
        </w:tc>
        <w:tc>
          <w:tcPr>
            <w:tcW w:w="1067" w:type="dxa"/>
            <w:vAlign w:val="center"/>
          </w:tcPr>
          <w:p w:rsidR="008E4850" w:rsidRPr="00D65FB9" w:rsidRDefault="008E4850" w:rsidP="006935E7">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p>
        </w:tc>
        <w:tc>
          <w:tcPr>
            <w:tcW w:w="1626" w:type="dxa"/>
          </w:tcPr>
          <w:p w:rsidR="008E4850" w:rsidRPr="00F25B74" w:rsidRDefault="008E4850" w:rsidP="00D65FB9">
            <w:pPr>
              <w:jc w:val="center"/>
              <w:rPr>
                <w:rFonts w:ascii="Times New Roman" w:hAnsi="Times New Roman" w:cs="Times New Roman"/>
                <w:b/>
                <w:color w:val="FF0000"/>
                <w:sz w:val="24"/>
                <w:szCs w:val="24"/>
              </w:rPr>
            </w:pPr>
          </w:p>
        </w:tc>
        <w:tc>
          <w:tcPr>
            <w:tcW w:w="1652" w:type="dxa"/>
          </w:tcPr>
          <w:p w:rsidR="008E4850" w:rsidRPr="00F25B74" w:rsidRDefault="008E4850" w:rsidP="00D65FB9">
            <w:pPr>
              <w:jc w:val="center"/>
              <w:rPr>
                <w:rFonts w:ascii="Times New Roman" w:hAnsi="Times New Roman" w:cs="Times New Roman"/>
                <w:b/>
                <w:color w:val="FF0000"/>
                <w:sz w:val="24"/>
                <w:szCs w:val="24"/>
              </w:rPr>
            </w:pPr>
          </w:p>
        </w:tc>
        <w:tc>
          <w:tcPr>
            <w:tcW w:w="1667" w:type="dxa"/>
          </w:tcPr>
          <w:p w:rsidR="008E4850" w:rsidRPr="00F25B74" w:rsidRDefault="008E4850" w:rsidP="00D65FB9">
            <w:pPr>
              <w:jc w:val="center"/>
              <w:rPr>
                <w:rFonts w:ascii="Times New Roman" w:hAnsi="Times New Roman" w:cs="Times New Roman"/>
                <w:b/>
                <w:color w:val="FF0000"/>
                <w:sz w:val="24"/>
                <w:szCs w:val="24"/>
              </w:rPr>
            </w:pPr>
          </w:p>
        </w:tc>
      </w:tr>
    </w:tbl>
    <w:p w:rsidR="008E4850" w:rsidRDefault="008E4850" w:rsidP="00794FA8">
      <w:pPr>
        <w:spacing w:line="240" w:lineRule="auto"/>
        <w:jc w:val="center"/>
        <w:rPr>
          <w:rFonts w:ascii="Times New Roman" w:hAnsi="Times New Roman" w:cs="Times New Roman"/>
          <w:b/>
          <w:sz w:val="24"/>
          <w:szCs w:val="24"/>
        </w:rPr>
      </w:pPr>
      <w:bookmarkStart w:id="1" w:name="6ec4fe441edcb2b7c99363d226422a0f8b4c732b"/>
      <w:bookmarkStart w:id="2" w:name="0"/>
      <w:bookmarkEnd w:id="1"/>
      <w:bookmarkEnd w:id="2"/>
    </w:p>
    <w:p w:rsidR="008E4850" w:rsidRDefault="008E4850" w:rsidP="00794FA8">
      <w:pPr>
        <w:spacing w:line="240" w:lineRule="auto"/>
        <w:jc w:val="center"/>
        <w:rPr>
          <w:rFonts w:ascii="Times New Roman" w:hAnsi="Times New Roman" w:cs="Times New Roman"/>
          <w:b/>
          <w:sz w:val="24"/>
          <w:szCs w:val="24"/>
        </w:rPr>
      </w:pPr>
    </w:p>
    <w:p w:rsidR="00794FA8" w:rsidRDefault="00794FA8" w:rsidP="00794FA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6-7</w:t>
      </w:r>
      <w:r w:rsidRPr="00D65FB9">
        <w:rPr>
          <w:rFonts w:ascii="Times New Roman" w:hAnsi="Times New Roman" w:cs="Times New Roman"/>
          <w:b/>
          <w:sz w:val="24"/>
          <w:szCs w:val="24"/>
        </w:rPr>
        <w:t xml:space="preserve">  класс</w:t>
      </w:r>
    </w:p>
    <w:tbl>
      <w:tblPr>
        <w:tblStyle w:val="a4"/>
        <w:tblW w:w="10515" w:type="dxa"/>
        <w:tblLook w:val="04A0" w:firstRow="1" w:lastRow="0" w:firstColumn="1" w:lastColumn="0" w:noHBand="0" w:noVBand="1"/>
      </w:tblPr>
      <w:tblGrid>
        <w:gridCol w:w="617"/>
        <w:gridCol w:w="3886"/>
        <w:gridCol w:w="1067"/>
        <w:gridCol w:w="1626"/>
        <w:gridCol w:w="1652"/>
        <w:gridCol w:w="1667"/>
      </w:tblGrid>
      <w:tr w:rsidR="008E4850" w:rsidRPr="008E4850" w:rsidTr="002835FF">
        <w:tc>
          <w:tcPr>
            <w:tcW w:w="617" w:type="dxa"/>
            <w:vMerge w:val="restart"/>
            <w:vAlign w:val="center"/>
          </w:tcPr>
          <w:p w:rsidR="008E4850" w:rsidRPr="008E4850" w:rsidRDefault="008E4850" w:rsidP="002835FF">
            <w:pPr>
              <w:jc w:val="center"/>
              <w:rPr>
                <w:rFonts w:ascii="Times New Roman" w:eastAsia="Times New Roman" w:hAnsi="Times New Roman" w:cs="Times New Roman"/>
                <w:sz w:val="24"/>
                <w:szCs w:val="24"/>
              </w:rPr>
            </w:pPr>
            <w:r w:rsidRPr="008E4850">
              <w:rPr>
                <w:rFonts w:ascii="Times New Roman" w:eastAsia="Times New Roman" w:hAnsi="Times New Roman" w:cs="Times New Roman"/>
                <w:bCs/>
                <w:sz w:val="24"/>
                <w:szCs w:val="24"/>
              </w:rPr>
              <w:t xml:space="preserve">№ </w:t>
            </w:r>
            <w:proofErr w:type="gramStart"/>
            <w:r w:rsidRPr="008E4850">
              <w:rPr>
                <w:rFonts w:ascii="Times New Roman" w:eastAsia="Times New Roman" w:hAnsi="Times New Roman" w:cs="Times New Roman"/>
                <w:bCs/>
                <w:sz w:val="24"/>
                <w:szCs w:val="24"/>
              </w:rPr>
              <w:t>п</w:t>
            </w:r>
            <w:proofErr w:type="gramEnd"/>
            <w:r w:rsidRPr="008E4850">
              <w:rPr>
                <w:rFonts w:ascii="Times New Roman" w:eastAsia="Times New Roman" w:hAnsi="Times New Roman" w:cs="Times New Roman"/>
                <w:bCs/>
                <w:sz w:val="24"/>
                <w:szCs w:val="24"/>
              </w:rPr>
              <w:t>/п</w:t>
            </w:r>
          </w:p>
        </w:tc>
        <w:tc>
          <w:tcPr>
            <w:tcW w:w="3886" w:type="dxa"/>
            <w:vMerge w:val="restart"/>
            <w:vAlign w:val="center"/>
          </w:tcPr>
          <w:p w:rsidR="008E4850" w:rsidRPr="008E4850" w:rsidRDefault="008E4850" w:rsidP="002835FF">
            <w:pPr>
              <w:jc w:val="center"/>
              <w:rPr>
                <w:rFonts w:ascii="Times New Roman" w:eastAsia="Times New Roman" w:hAnsi="Times New Roman" w:cs="Times New Roman"/>
                <w:sz w:val="24"/>
                <w:szCs w:val="24"/>
              </w:rPr>
            </w:pPr>
            <w:r w:rsidRPr="008E4850">
              <w:rPr>
                <w:rFonts w:ascii="Times New Roman" w:eastAsia="Times New Roman" w:hAnsi="Times New Roman" w:cs="Times New Roman"/>
                <w:bCs/>
                <w:sz w:val="24"/>
                <w:szCs w:val="24"/>
              </w:rPr>
              <w:t>Название разделов и тем программы</w:t>
            </w:r>
          </w:p>
        </w:tc>
        <w:tc>
          <w:tcPr>
            <w:tcW w:w="4345" w:type="dxa"/>
            <w:gridSpan w:val="3"/>
          </w:tcPr>
          <w:p w:rsidR="008E4850" w:rsidRPr="008E4850" w:rsidRDefault="008E4850" w:rsidP="002835FF">
            <w:pPr>
              <w:jc w:val="center"/>
              <w:rPr>
                <w:rFonts w:ascii="Times New Roman" w:hAnsi="Times New Roman" w:cs="Times New Roman"/>
                <w:sz w:val="24"/>
                <w:szCs w:val="24"/>
              </w:rPr>
            </w:pPr>
            <w:r w:rsidRPr="008E4850">
              <w:rPr>
                <w:rFonts w:ascii="Times New Roman" w:hAnsi="Times New Roman" w:cs="Times New Roman"/>
                <w:sz w:val="24"/>
                <w:szCs w:val="24"/>
              </w:rPr>
              <w:t>Количество часов</w:t>
            </w:r>
          </w:p>
        </w:tc>
        <w:tc>
          <w:tcPr>
            <w:tcW w:w="1667" w:type="dxa"/>
            <w:vMerge w:val="restart"/>
          </w:tcPr>
          <w:p w:rsidR="008E4850" w:rsidRPr="008E4850" w:rsidRDefault="008E4850" w:rsidP="002835FF">
            <w:pPr>
              <w:jc w:val="center"/>
              <w:rPr>
                <w:rFonts w:ascii="Times New Roman" w:hAnsi="Times New Roman" w:cs="Times New Roman"/>
                <w:sz w:val="24"/>
                <w:szCs w:val="24"/>
              </w:rPr>
            </w:pPr>
            <w:r w:rsidRPr="008E4850">
              <w:rPr>
                <w:rFonts w:ascii="Times New Roman" w:hAnsi="Times New Roman" w:cs="Times New Roman"/>
                <w:sz w:val="20"/>
                <w:szCs w:val="24"/>
              </w:rPr>
              <w:t>Электронные (цифровые) образовательные ресурсы</w:t>
            </w:r>
          </w:p>
        </w:tc>
      </w:tr>
      <w:tr w:rsidR="008E4850" w:rsidRPr="008E4850" w:rsidTr="002835FF">
        <w:tc>
          <w:tcPr>
            <w:tcW w:w="617" w:type="dxa"/>
            <w:vMerge/>
          </w:tcPr>
          <w:p w:rsidR="008E4850" w:rsidRPr="008E4850" w:rsidRDefault="008E4850" w:rsidP="002835FF">
            <w:pPr>
              <w:jc w:val="center"/>
              <w:rPr>
                <w:rFonts w:ascii="Times New Roman" w:hAnsi="Times New Roman" w:cs="Times New Roman"/>
                <w:sz w:val="24"/>
                <w:szCs w:val="24"/>
              </w:rPr>
            </w:pPr>
          </w:p>
        </w:tc>
        <w:tc>
          <w:tcPr>
            <w:tcW w:w="3886" w:type="dxa"/>
            <w:vMerge/>
          </w:tcPr>
          <w:p w:rsidR="008E4850" w:rsidRPr="008E4850" w:rsidRDefault="008E4850" w:rsidP="002835FF">
            <w:pPr>
              <w:jc w:val="center"/>
              <w:rPr>
                <w:rFonts w:ascii="Times New Roman" w:hAnsi="Times New Roman" w:cs="Times New Roman"/>
                <w:sz w:val="24"/>
                <w:szCs w:val="24"/>
              </w:rPr>
            </w:pPr>
          </w:p>
        </w:tc>
        <w:tc>
          <w:tcPr>
            <w:tcW w:w="1067" w:type="dxa"/>
          </w:tcPr>
          <w:p w:rsidR="008E4850" w:rsidRPr="008E4850" w:rsidRDefault="008E4850" w:rsidP="002835FF">
            <w:pPr>
              <w:jc w:val="center"/>
              <w:rPr>
                <w:rFonts w:ascii="Times New Roman" w:hAnsi="Times New Roman" w:cs="Times New Roman"/>
                <w:sz w:val="24"/>
                <w:szCs w:val="24"/>
              </w:rPr>
            </w:pPr>
            <w:r w:rsidRPr="008E4850">
              <w:rPr>
                <w:rFonts w:ascii="Times New Roman" w:hAnsi="Times New Roman" w:cs="Times New Roman"/>
                <w:sz w:val="24"/>
                <w:szCs w:val="24"/>
              </w:rPr>
              <w:t xml:space="preserve">Всего </w:t>
            </w:r>
          </w:p>
        </w:tc>
        <w:tc>
          <w:tcPr>
            <w:tcW w:w="1626" w:type="dxa"/>
          </w:tcPr>
          <w:p w:rsidR="008E4850" w:rsidRPr="008E4850" w:rsidRDefault="008E4850" w:rsidP="002835FF">
            <w:pPr>
              <w:jc w:val="center"/>
              <w:rPr>
                <w:rFonts w:ascii="Times New Roman" w:hAnsi="Times New Roman" w:cs="Times New Roman"/>
                <w:sz w:val="24"/>
                <w:szCs w:val="24"/>
              </w:rPr>
            </w:pPr>
            <w:r w:rsidRPr="008E4850">
              <w:rPr>
                <w:rFonts w:ascii="Times New Roman" w:hAnsi="Times New Roman" w:cs="Times New Roman"/>
                <w:sz w:val="24"/>
                <w:szCs w:val="24"/>
              </w:rPr>
              <w:t xml:space="preserve">Контрольные </w:t>
            </w:r>
          </w:p>
        </w:tc>
        <w:tc>
          <w:tcPr>
            <w:tcW w:w="1652" w:type="dxa"/>
          </w:tcPr>
          <w:p w:rsidR="008E4850" w:rsidRPr="008E4850" w:rsidRDefault="008E4850" w:rsidP="002835FF">
            <w:pPr>
              <w:jc w:val="center"/>
              <w:rPr>
                <w:rFonts w:ascii="Times New Roman" w:hAnsi="Times New Roman" w:cs="Times New Roman"/>
                <w:sz w:val="24"/>
                <w:szCs w:val="24"/>
              </w:rPr>
            </w:pPr>
            <w:r w:rsidRPr="008E4850">
              <w:rPr>
                <w:rFonts w:ascii="Times New Roman" w:hAnsi="Times New Roman" w:cs="Times New Roman"/>
                <w:sz w:val="24"/>
                <w:szCs w:val="24"/>
              </w:rPr>
              <w:t xml:space="preserve">Практические работы </w:t>
            </w:r>
          </w:p>
        </w:tc>
        <w:tc>
          <w:tcPr>
            <w:tcW w:w="1667" w:type="dxa"/>
            <w:vMerge/>
          </w:tcPr>
          <w:p w:rsidR="008E4850" w:rsidRPr="008E4850" w:rsidRDefault="008E4850" w:rsidP="002835FF">
            <w:pPr>
              <w:jc w:val="center"/>
              <w:rPr>
                <w:rFonts w:ascii="Times New Roman" w:hAnsi="Times New Roman" w:cs="Times New Roman"/>
                <w:sz w:val="24"/>
                <w:szCs w:val="24"/>
              </w:rPr>
            </w:pPr>
          </w:p>
        </w:tc>
      </w:tr>
      <w:tr w:rsidR="008E4850" w:rsidRPr="00F25B74" w:rsidTr="002835FF">
        <w:tc>
          <w:tcPr>
            <w:tcW w:w="617" w:type="dxa"/>
            <w:vAlign w:val="center"/>
          </w:tcPr>
          <w:p w:rsidR="008E4850" w:rsidRPr="00D65FB9" w:rsidRDefault="008E4850" w:rsidP="002835FF">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1</w:t>
            </w:r>
          </w:p>
        </w:tc>
        <w:tc>
          <w:tcPr>
            <w:tcW w:w="3886" w:type="dxa"/>
          </w:tcPr>
          <w:p w:rsidR="008E4850" w:rsidRPr="00D65FB9" w:rsidRDefault="008E4850" w:rsidP="00A42744">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Безопасность дорожного движения</w:t>
            </w:r>
          </w:p>
        </w:tc>
        <w:tc>
          <w:tcPr>
            <w:tcW w:w="1067" w:type="dxa"/>
            <w:vAlign w:val="center"/>
          </w:tcPr>
          <w:p w:rsidR="008E4850" w:rsidRPr="00D65FB9" w:rsidRDefault="008E4850" w:rsidP="00A4274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2835FF">
        <w:tc>
          <w:tcPr>
            <w:tcW w:w="617" w:type="dxa"/>
            <w:vAlign w:val="center"/>
          </w:tcPr>
          <w:p w:rsidR="008E4850" w:rsidRPr="00D65FB9" w:rsidRDefault="008E4850" w:rsidP="002835FF">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2</w:t>
            </w:r>
          </w:p>
        </w:tc>
        <w:tc>
          <w:tcPr>
            <w:tcW w:w="3886" w:type="dxa"/>
          </w:tcPr>
          <w:p w:rsidR="008E4850" w:rsidRPr="00D65FB9" w:rsidRDefault="008E4850" w:rsidP="00A42744">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Правила пожарной безопасности</w:t>
            </w:r>
          </w:p>
        </w:tc>
        <w:tc>
          <w:tcPr>
            <w:tcW w:w="1067" w:type="dxa"/>
            <w:vAlign w:val="center"/>
          </w:tcPr>
          <w:p w:rsidR="008E4850" w:rsidRPr="00D65FB9" w:rsidRDefault="008E4850" w:rsidP="00A4274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2835FF">
        <w:tc>
          <w:tcPr>
            <w:tcW w:w="617" w:type="dxa"/>
            <w:vAlign w:val="center"/>
          </w:tcPr>
          <w:p w:rsidR="008E4850" w:rsidRPr="00D65FB9" w:rsidRDefault="008E4850" w:rsidP="002835FF">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3</w:t>
            </w:r>
          </w:p>
        </w:tc>
        <w:tc>
          <w:tcPr>
            <w:tcW w:w="3886" w:type="dxa"/>
          </w:tcPr>
          <w:p w:rsidR="008E4850" w:rsidRPr="00D65FB9" w:rsidRDefault="008E4850" w:rsidP="00A42744">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Безопасность в чрезвычайных ситуациях техногенного характера</w:t>
            </w:r>
          </w:p>
        </w:tc>
        <w:tc>
          <w:tcPr>
            <w:tcW w:w="1067" w:type="dxa"/>
            <w:vAlign w:val="center"/>
          </w:tcPr>
          <w:p w:rsidR="008E4850" w:rsidRPr="00D65FB9" w:rsidRDefault="008E4850" w:rsidP="00A4274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2835FF">
        <w:tc>
          <w:tcPr>
            <w:tcW w:w="617" w:type="dxa"/>
            <w:vAlign w:val="center"/>
          </w:tcPr>
          <w:p w:rsidR="008E4850" w:rsidRPr="00D65FB9" w:rsidRDefault="008E4850" w:rsidP="002835FF">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4</w:t>
            </w:r>
          </w:p>
        </w:tc>
        <w:tc>
          <w:tcPr>
            <w:tcW w:w="3886" w:type="dxa"/>
          </w:tcPr>
          <w:p w:rsidR="008E4850" w:rsidRPr="00D65FB9" w:rsidRDefault="008E4850" w:rsidP="00A42744">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Экологическая безопасность</w:t>
            </w:r>
          </w:p>
        </w:tc>
        <w:tc>
          <w:tcPr>
            <w:tcW w:w="1067" w:type="dxa"/>
            <w:vAlign w:val="center"/>
          </w:tcPr>
          <w:p w:rsidR="008E4850" w:rsidRPr="00D65FB9" w:rsidRDefault="008E4850" w:rsidP="00A4274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2835FF">
        <w:tc>
          <w:tcPr>
            <w:tcW w:w="617" w:type="dxa"/>
            <w:vAlign w:val="center"/>
          </w:tcPr>
          <w:p w:rsidR="008E4850" w:rsidRPr="00D65FB9" w:rsidRDefault="008E4850" w:rsidP="002835FF">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5</w:t>
            </w:r>
          </w:p>
        </w:tc>
        <w:tc>
          <w:tcPr>
            <w:tcW w:w="3886" w:type="dxa"/>
          </w:tcPr>
          <w:p w:rsidR="008E4850" w:rsidRPr="00D65FB9" w:rsidRDefault="008E4850" w:rsidP="00A42744">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Основы медицинских знаний и оказание первой помощи</w:t>
            </w:r>
          </w:p>
        </w:tc>
        <w:tc>
          <w:tcPr>
            <w:tcW w:w="1067" w:type="dxa"/>
            <w:vAlign w:val="center"/>
          </w:tcPr>
          <w:p w:rsidR="008E4850" w:rsidRPr="00D65FB9" w:rsidRDefault="008E4850" w:rsidP="00A4274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2835FF">
        <w:tc>
          <w:tcPr>
            <w:tcW w:w="617" w:type="dxa"/>
            <w:vAlign w:val="center"/>
          </w:tcPr>
          <w:p w:rsidR="008E4850" w:rsidRPr="00D65FB9" w:rsidRDefault="008E4850" w:rsidP="002835FF">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b/>
                <w:bCs/>
                <w:color w:val="000000"/>
                <w:sz w:val="24"/>
                <w:szCs w:val="24"/>
              </w:rPr>
              <w:t>6</w:t>
            </w:r>
          </w:p>
        </w:tc>
        <w:tc>
          <w:tcPr>
            <w:tcW w:w="3886" w:type="dxa"/>
          </w:tcPr>
          <w:p w:rsidR="008E4850" w:rsidRPr="00D65FB9" w:rsidRDefault="008E4850" w:rsidP="00A42744">
            <w:pPr>
              <w:rPr>
                <w:rFonts w:ascii="Times New Roman" w:eastAsia="Times New Roman" w:hAnsi="Times New Roman" w:cs="Times New Roman"/>
                <w:color w:val="000000"/>
                <w:sz w:val="24"/>
                <w:szCs w:val="24"/>
              </w:rPr>
            </w:pPr>
            <w:r w:rsidRPr="00F05617">
              <w:rPr>
                <w:rFonts w:ascii="Times New Roman" w:eastAsia="Times New Roman" w:hAnsi="Times New Roman" w:cs="Times New Roman"/>
                <w:color w:val="000000"/>
                <w:sz w:val="24"/>
                <w:szCs w:val="24"/>
              </w:rPr>
              <w:t>Основы здорового образа жизни</w:t>
            </w:r>
          </w:p>
        </w:tc>
        <w:tc>
          <w:tcPr>
            <w:tcW w:w="1067" w:type="dxa"/>
            <w:vAlign w:val="center"/>
          </w:tcPr>
          <w:p w:rsidR="008E4850" w:rsidRPr="00D65FB9" w:rsidRDefault="008E4850" w:rsidP="00A4274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r w:rsidR="008E4850" w:rsidRPr="00F25B74" w:rsidTr="002835FF">
        <w:tc>
          <w:tcPr>
            <w:tcW w:w="617" w:type="dxa"/>
          </w:tcPr>
          <w:p w:rsidR="008E4850" w:rsidRPr="00F25B74" w:rsidRDefault="008E4850" w:rsidP="002835FF">
            <w:pPr>
              <w:jc w:val="center"/>
              <w:rPr>
                <w:rFonts w:ascii="Times New Roman" w:hAnsi="Times New Roman" w:cs="Times New Roman"/>
                <w:b/>
                <w:color w:val="FF0000"/>
                <w:sz w:val="24"/>
                <w:szCs w:val="24"/>
              </w:rPr>
            </w:pPr>
          </w:p>
        </w:tc>
        <w:tc>
          <w:tcPr>
            <w:tcW w:w="3886" w:type="dxa"/>
          </w:tcPr>
          <w:p w:rsidR="008E4850" w:rsidRPr="00D65FB9" w:rsidRDefault="008E4850" w:rsidP="002835FF">
            <w:pPr>
              <w:rPr>
                <w:rFonts w:ascii="Times New Roman" w:eastAsia="Times New Roman" w:hAnsi="Times New Roman" w:cs="Times New Roman"/>
                <w:color w:val="000000"/>
                <w:sz w:val="24"/>
                <w:szCs w:val="24"/>
              </w:rPr>
            </w:pPr>
            <w:r w:rsidRPr="00D65FB9">
              <w:rPr>
                <w:rFonts w:ascii="Times New Roman" w:eastAsia="Times New Roman" w:hAnsi="Times New Roman" w:cs="Times New Roman"/>
                <w:color w:val="000000"/>
                <w:sz w:val="24"/>
                <w:szCs w:val="24"/>
              </w:rPr>
              <w:t>Итого:</w:t>
            </w:r>
          </w:p>
        </w:tc>
        <w:tc>
          <w:tcPr>
            <w:tcW w:w="1067" w:type="dxa"/>
            <w:vAlign w:val="center"/>
          </w:tcPr>
          <w:p w:rsidR="008E4850" w:rsidRPr="00D65FB9" w:rsidRDefault="008E4850" w:rsidP="002835FF">
            <w:pPr>
              <w:jc w:val="center"/>
              <w:rPr>
                <w:rFonts w:ascii="Times New Roman" w:eastAsia="Times New Roman" w:hAnsi="Times New Roman" w:cs="Times New Roman"/>
                <w:color w:val="000000"/>
                <w:sz w:val="24"/>
                <w:szCs w:val="24"/>
              </w:rPr>
            </w:pPr>
            <w:r w:rsidRPr="00D65FB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p>
        </w:tc>
        <w:tc>
          <w:tcPr>
            <w:tcW w:w="1626" w:type="dxa"/>
          </w:tcPr>
          <w:p w:rsidR="008E4850" w:rsidRPr="00F25B74" w:rsidRDefault="008E4850" w:rsidP="002835FF">
            <w:pPr>
              <w:jc w:val="center"/>
              <w:rPr>
                <w:rFonts w:ascii="Times New Roman" w:hAnsi="Times New Roman" w:cs="Times New Roman"/>
                <w:b/>
                <w:color w:val="FF0000"/>
                <w:sz w:val="24"/>
                <w:szCs w:val="24"/>
              </w:rPr>
            </w:pPr>
          </w:p>
        </w:tc>
        <w:tc>
          <w:tcPr>
            <w:tcW w:w="1652" w:type="dxa"/>
          </w:tcPr>
          <w:p w:rsidR="008E4850" w:rsidRPr="00F25B74" w:rsidRDefault="008E4850" w:rsidP="002835FF">
            <w:pPr>
              <w:jc w:val="center"/>
              <w:rPr>
                <w:rFonts w:ascii="Times New Roman" w:hAnsi="Times New Roman" w:cs="Times New Roman"/>
                <w:b/>
                <w:color w:val="FF0000"/>
                <w:sz w:val="24"/>
                <w:szCs w:val="24"/>
              </w:rPr>
            </w:pPr>
          </w:p>
        </w:tc>
        <w:tc>
          <w:tcPr>
            <w:tcW w:w="1667" w:type="dxa"/>
          </w:tcPr>
          <w:p w:rsidR="008E4850" w:rsidRPr="00F25B74" w:rsidRDefault="008E4850" w:rsidP="002835FF">
            <w:pPr>
              <w:jc w:val="center"/>
              <w:rPr>
                <w:rFonts w:ascii="Times New Roman" w:hAnsi="Times New Roman" w:cs="Times New Roman"/>
                <w:b/>
                <w:color w:val="FF0000"/>
                <w:sz w:val="24"/>
                <w:szCs w:val="24"/>
              </w:rPr>
            </w:pPr>
          </w:p>
        </w:tc>
      </w:tr>
    </w:tbl>
    <w:p w:rsidR="008E4850" w:rsidRDefault="008E4850" w:rsidP="00794FA8">
      <w:pPr>
        <w:spacing w:line="240" w:lineRule="auto"/>
        <w:jc w:val="center"/>
        <w:rPr>
          <w:rFonts w:ascii="Times New Roman" w:hAnsi="Times New Roman" w:cs="Times New Roman"/>
          <w:b/>
          <w:sz w:val="24"/>
          <w:szCs w:val="24"/>
        </w:rPr>
      </w:pPr>
    </w:p>
    <w:p w:rsidR="008E4850" w:rsidRDefault="008E4850">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F2780E" w:rsidRPr="00D65FB9" w:rsidRDefault="00376C1C" w:rsidP="00CC5F00">
      <w:pPr>
        <w:rPr>
          <w:rFonts w:ascii="Times New Roman" w:hAnsi="Times New Roman" w:cs="Times New Roman"/>
          <w:b/>
          <w:sz w:val="24"/>
          <w:szCs w:val="24"/>
        </w:rPr>
      </w:pPr>
      <w:r>
        <w:rPr>
          <w:rFonts w:ascii="Times New Roman" w:hAnsi="Times New Roman" w:cs="Times New Roman"/>
          <w:b/>
          <w:sz w:val="24"/>
          <w:szCs w:val="24"/>
        </w:rPr>
        <w:lastRenderedPageBreak/>
        <w:t xml:space="preserve">Поурочное </w:t>
      </w:r>
      <w:r w:rsidR="00F2780E" w:rsidRPr="00D65FB9">
        <w:rPr>
          <w:rFonts w:ascii="Times New Roman" w:hAnsi="Times New Roman" w:cs="Times New Roman"/>
          <w:b/>
          <w:sz w:val="24"/>
          <w:szCs w:val="24"/>
        </w:rPr>
        <w:t xml:space="preserve"> планирование </w:t>
      </w:r>
      <w:r w:rsidR="00F05617">
        <w:rPr>
          <w:rFonts w:ascii="Times New Roman" w:hAnsi="Times New Roman" w:cs="Times New Roman"/>
          <w:b/>
          <w:sz w:val="24"/>
          <w:szCs w:val="24"/>
        </w:rPr>
        <w:t>школа безопасности</w:t>
      </w:r>
      <w:r w:rsidR="00F2780E" w:rsidRPr="00D65FB9">
        <w:rPr>
          <w:rFonts w:ascii="Times New Roman" w:hAnsi="Times New Roman" w:cs="Times New Roman"/>
          <w:b/>
          <w:sz w:val="24"/>
          <w:szCs w:val="24"/>
        </w:rPr>
        <w:t xml:space="preserve"> (внеурочная деятельность) 5 класс.</w:t>
      </w:r>
    </w:p>
    <w:p w:rsidR="00F2780E" w:rsidRDefault="00F2780E" w:rsidP="00D65FB9">
      <w:pPr>
        <w:pStyle w:val="a5"/>
        <w:jc w:val="center"/>
        <w:rPr>
          <w:rFonts w:ascii="Times New Roman" w:hAnsi="Times New Roman"/>
          <w:sz w:val="24"/>
          <w:szCs w:val="24"/>
        </w:rPr>
      </w:pPr>
      <w:r w:rsidRPr="00D65FB9">
        <w:rPr>
          <w:rFonts w:ascii="Times New Roman" w:hAnsi="Times New Roman"/>
          <w:sz w:val="24"/>
          <w:szCs w:val="24"/>
        </w:rPr>
        <w:t>Общее количество учебных часов – 3</w:t>
      </w:r>
      <w:r w:rsidR="00D1188C">
        <w:rPr>
          <w:rFonts w:ascii="Times New Roman" w:hAnsi="Times New Roman"/>
          <w:sz w:val="24"/>
          <w:szCs w:val="24"/>
        </w:rPr>
        <w:t>4</w:t>
      </w:r>
    </w:p>
    <w:p w:rsidR="00D1188C" w:rsidRDefault="00D1188C" w:rsidP="00D65FB9">
      <w:pPr>
        <w:pStyle w:val="a5"/>
        <w:jc w:val="center"/>
        <w:rPr>
          <w:rFonts w:ascii="Times New Roman" w:hAnsi="Times New Roman"/>
          <w:sz w:val="24"/>
          <w:szCs w:val="24"/>
        </w:rPr>
      </w:pPr>
    </w:p>
    <w:tbl>
      <w:tblPr>
        <w:tblStyle w:val="a4"/>
        <w:tblW w:w="9953" w:type="dxa"/>
        <w:tblLook w:val="04A0" w:firstRow="1" w:lastRow="0" w:firstColumn="1" w:lastColumn="0" w:noHBand="0" w:noVBand="1"/>
      </w:tblPr>
      <w:tblGrid>
        <w:gridCol w:w="534"/>
        <w:gridCol w:w="4316"/>
        <w:gridCol w:w="951"/>
        <w:gridCol w:w="1459"/>
        <w:gridCol w:w="1276"/>
        <w:gridCol w:w="1417"/>
      </w:tblGrid>
      <w:tr w:rsidR="00D1188C" w:rsidRPr="00185E04" w:rsidTr="002835FF">
        <w:tc>
          <w:tcPr>
            <w:tcW w:w="534" w:type="dxa"/>
            <w:vMerge w:val="restart"/>
          </w:tcPr>
          <w:p w:rsidR="00D1188C" w:rsidRPr="002A45D7" w:rsidRDefault="00D1188C" w:rsidP="002835FF">
            <w:pPr>
              <w:rPr>
                <w:rFonts w:ascii="Times New Roman" w:eastAsia="Times New Roman" w:hAnsi="Times New Roman" w:cs="Times New Roman"/>
                <w:bCs/>
                <w:sz w:val="21"/>
                <w:szCs w:val="21"/>
              </w:rPr>
            </w:pPr>
            <w:r w:rsidRPr="002A45D7">
              <w:rPr>
                <w:rFonts w:ascii="Times New Roman" w:eastAsia="Times New Roman" w:hAnsi="Times New Roman" w:cs="Times New Roman"/>
                <w:bCs/>
                <w:sz w:val="21"/>
                <w:szCs w:val="21"/>
              </w:rPr>
              <w:t xml:space="preserve">№ </w:t>
            </w:r>
            <w:proofErr w:type="gramStart"/>
            <w:r w:rsidRPr="002A45D7">
              <w:rPr>
                <w:rFonts w:ascii="Times New Roman" w:eastAsia="Times New Roman" w:hAnsi="Times New Roman" w:cs="Times New Roman"/>
                <w:bCs/>
                <w:sz w:val="21"/>
                <w:szCs w:val="21"/>
              </w:rPr>
              <w:t>п</w:t>
            </w:r>
            <w:proofErr w:type="gramEnd"/>
            <w:r w:rsidRPr="002A45D7">
              <w:rPr>
                <w:rFonts w:ascii="Times New Roman" w:eastAsia="Times New Roman" w:hAnsi="Times New Roman" w:cs="Times New Roman"/>
                <w:bCs/>
                <w:sz w:val="21"/>
                <w:szCs w:val="21"/>
              </w:rPr>
              <w:t>/п</w:t>
            </w:r>
          </w:p>
        </w:tc>
        <w:tc>
          <w:tcPr>
            <w:tcW w:w="4316" w:type="dxa"/>
            <w:vMerge w:val="restart"/>
          </w:tcPr>
          <w:p w:rsidR="00D1188C" w:rsidRPr="00185E04" w:rsidRDefault="00D1188C" w:rsidP="002835FF">
            <w:pPr>
              <w:jc w:val="center"/>
              <w:rPr>
                <w:rFonts w:ascii="Times New Roman" w:eastAsia="Times New Roman" w:hAnsi="Times New Roman" w:cs="Times New Roman"/>
                <w:bCs/>
                <w:caps/>
                <w:sz w:val="21"/>
                <w:szCs w:val="21"/>
              </w:rPr>
            </w:pPr>
            <w:r w:rsidRPr="00185E04">
              <w:rPr>
                <w:rFonts w:ascii="inherit" w:eastAsia="Times New Roman" w:hAnsi="inherit" w:cs="Times New Roman"/>
                <w:sz w:val="24"/>
                <w:szCs w:val="24"/>
              </w:rPr>
              <w:t>Тема урока</w:t>
            </w:r>
          </w:p>
        </w:tc>
        <w:tc>
          <w:tcPr>
            <w:tcW w:w="2410" w:type="dxa"/>
            <w:gridSpan w:val="2"/>
          </w:tcPr>
          <w:p w:rsidR="00D1188C" w:rsidRPr="00185E04" w:rsidRDefault="00D1188C" w:rsidP="002835FF">
            <w:pPr>
              <w:jc w:val="center"/>
              <w:rPr>
                <w:rFonts w:ascii="Times New Roman" w:eastAsia="Times New Roman" w:hAnsi="Times New Roman" w:cs="Times New Roman"/>
                <w:bCs/>
                <w:sz w:val="21"/>
                <w:szCs w:val="21"/>
              </w:rPr>
            </w:pPr>
            <w:r w:rsidRPr="00185E04">
              <w:rPr>
                <w:rFonts w:ascii="inherit" w:eastAsia="Times New Roman" w:hAnsi="inherit" w:cs="Times New Roman"/>
                <w:sz w:val="24"/>
                <w:szCs w:val="24"/>
              </w:rPr>
              <w:t>Количество часов</w:t>
            </w:r>
          </w:p>
        </w:tc>
        <w:tc>
          <w:tcPr>
            <w:tcW w:w="2693" w:type="dxa"/>
            <w:gridSpan w:val="2"/>
          </w:tcPr>
          <w:p w:rsidR="00D1188C" w:rsidRPr="00185E04" w:rsidRDefault="00D1188C"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Дата проведения</w:t>
            </w:r>
          </w:p>
        </w:tc>
      </w:tr>
      <w:tr w:rsidR="00D1188C" w:rsidRPr="00185E04" w:rsidTr="002835FF">
        <w:tc>
          <w:tcPr>
            <w:tcW w:w="534" w:type="dxa"/>
            <w:vMerge/>
          </w:tcPr>
          <w:p w:rsidR="00D1188C" w:rsidRPr="00185E04" w:rsidRDefault="00D1188C" w:rsidP="002835FF">
            <w:pPr>
              <w:rPr>
                <w:rFonts w:ascii="Times New Roman" w:eastAsia="Times New Roman" w:hAnsi="Times New Roman" w:cs="Times New Roman"/>
                <w:bCs/>
                <w:caps/>
                <w:sz w:val="21"/>
                <w:szCs w:val="21"/>
              </w:rPr>
            </w:pPr>
          </w:p>
        </w:tc>
        <w:tc>
          <w:tcPr>
            <w:tcW w:w="4316" w:type="dxa"/>
            <w:vMerge/>
          </w:tcPr>
          <w:p w:rsidR="00D1188C" w:rsidRPr="00185E04" w:rsidRDefault="00D1188C" w:rsidP="002835FF">
            <w:pPr>
              <w:jc w:val="center"/>
              <w:rPr>
                <w:rFonts w:ascii="Times New Roman" w:eastAsia="Times New Roman" w:hAnsi="Times New Roman" w:cs="Times New Roman"/>
                <w:bCs/>
                <w:caps/>
                <w:sz w:val="21"/>
                <w:szCs w:val="21"/>
              </w:rPr>
            </w:pPr>
          </w:p>
        </w:tc>
        <w:tc>
          <w:tcPr>
            <w:tcW w:w="951" w:type="dxa"/>
          </w:tcPr>
          <w:p w:rsidR="00D1188C" w:rsidRPr="00185E04" w:rsidRDefault="00D1188C" w:rsidP="002835FF">
            <w:pPr>
              <w:jc w:val="center"/>
              <w:rPr>
                <w:rFonts w:ascii="Times New Roman" w:eastAsia="Times New Roman" w:hAnsi="Times New Roman" w:cs="Times New Roman"/>
                <w:bCs/>
                <w:caps/>
                <w:sz w:val="21"/>
                <w:szCs w:val="21"/>
              </w:rPr>
            </w:pPr>
            <w:r w:rsidRPr="00185E04">
              <w:rPr>
                <w:rFonts w:ascii="inherit" w:eastAsia="Times New Roman" w:hAnsi="inherit" w:cs="Times New Roman"/>
                <w:sz w:val="24"/>
                <w:szCs w:val="24"/>
              </w:rPr>
              <w:t>Всего</w:t>
            </w:r>
          </w:p>
        </w:tc>
        <w:tc>
          <w:tcPr>
            <w:tcW w:w="1459" w:type="dxa"/>
          </w:tcPr>
          <w:p w:rsidR="00D1188C" w:rsidRPr="00185E04" w:rsidRDefault="00D1188C" w:rsidP="002835FF">
            <w:pPr>
              <w:jc w:val="center"/>
              <w:rPr>
                <w:rFonts w:ascii="inherit" w:eastAsia="Times New Roman" w:hAnsi="inherit" w:cs="Times New Roman"/>
                <w:sz w:val="20"/>
                <w:szCs w:val="24"/>
              </w:rPr>
            </w:pPr>
            <w:r w:rsidRPr="00185E04">
              <w:rPr>
                <w:rFonts w:ascii="inherit" w:eastAsia="Times New Roman" w:hAnsi="inherit" w:cs="Times New Roman"/>
                <w:sz w:val="20"/>
                <w:szCs w:val="24"/>
              </w:rPr>
              <w:t>Практические работы</w:t>
            </w:r>
          </w:p>
        </w:tc>
        <w:tc>
          <w:tcPr>
            <w:tcW w:w="1276" w:type="dxa"/>
          </w:tcPr>
          <w:p w:rsidR="00D1188C" w:rsidRPr="00185E04" w:rsidRDefault="00D1188C"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План</w:t>
            </w:r>
          </w:p>
        </w:tc>
        <w:tc>
          <w:tcPr>
            <w:tcW w:w="1417" w:type="dxa"/>
          </w:tcPr>
          <w:p w:rsidR="00D1188C" w:rsidRPr="00185E04" w:rsidRDefault="00D1188C"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Факт</w:t>
            </w:r>
          </w:p>
        </w:tc>
      </w:tr>
      <w:tr w:rsidR="00D1188C" w:rsidRPr="00185E04" w:rsidTr="00FD6373">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vAlign w:val="center"/>
          </w:tcPr>
          <w:p w:rsidR="00D1188C" w:rsidRPr="00F05617" w:rsidRDefault="00D1188C" w:rsidP="002835FF">
            <w:pPr>
              <w:jc w:val="both"/>
              <w:rPr>
                <w:rFonts w:ascii="Times New Roman" w:eastAsia="Calibri" w:hAnsi="Times New Roman" w:cs="Times New Roman"/>
                <w:sz w:val="24"/>
                <w:szCs w:val="24"/>
              </w:rPr>
            </w:pPr>
            <w:r w:rsidRPr="001C78FA">
              <w:rPr>
                <w:rFonts w:ascii="Times New Roman" w:eastAsia="Calibri" w:hAnsi="Times New Roman" w:cs="Times New Roman"/>
                <w:sz w:val="24"/>
                <w:szCs w:val="24"/>
              </w:rPr>
              <w:t>Вводное занятие. Инструктаж</w:t>
            </w:r>
            <w:r>
              <w:rPr>
                <w:rFonts w:ascii="Times New Roman" w:eastAsia="Calibri" w:hAnsi="Times New Roman" w:cs="Times New Roman"/>
                <w:sz w:val="24"/>
                <w:szCs w:val="24"/>
              </w:rPr>
              <w:t xml:space="preserve"> </w:t>
            </w:r>
            <w:r w:rsidRPr="001C78FA">
              <w:rPr>
                <w:rFonts w:ascii="Times New Roman" w:eastAsia="Calibri" w:hAnsi="Times New Roman" w:cs="Times New Roman"/>
                <w:sz w:val="24"/>
                <w:szCs w:val="24"/>
              </w:rPr>
              <w:t>по технике безопасности.</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Правила дорожного движения</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Действия пешеходов в </w:t>
            </w:r>
            <w:r w:rsidRPr="00204576">
              <w:rPr>
                <w:rFonts w:ascii="Times New Roman" w:eastAsia="Calibri" w:hAnsi="Times New Roman" w:cs="Times New Roman"/>
                <w:sz w:val="24"/>
                <w:szCs w:val="24"/>
              </w:rPr>
              <w:t>различных условиях.</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sidRPr="00204576">
              <w:rPr>
                <w:rFonts w:ascii="Times New Roman" w:eastAsia="Calibri" w:hAnsi="Times New Roman" w:cs="Times New Roman"/>
                <w:sz w:val="24"/>
                <w:szCs w:val="24"/>
              </w:rPr>
              <w:t>Виды перекрестков и</w:t>
            </w:r>
            <w:r>
              <w:rPr>
                <w:rFonts w:ascii="Times New Roman" w:eastAsia="Calibri" w:hAnsi="Times New Roman" w:cs="Times New Roman"/>
                <w:sz w:val="24"/>
                <w:szCs w:val="24"/>
              </w:rPr>
              <w:t xml:space="preserve"> </w:t>
            </w:r>
            <w:r w:rsidRPr="00204576">
              <w:rPr>
                <w:rFonts w:ascii="Times New Roman" w:eastAsia="Calibri" w:hAnsi="Times New Roman" w:cs="Times New Roman"/>
                <w:sz w:val="24"/>
                <w:szCs w:val="24"/>
              </w:rPr>
              <w:t xml:space="preserve">правила </w:t>
            </w:r>
            <w:r>
              <w:rPr>
                <w:rFonts w:ascii="Times New Roman" w:eastAsia="Calibri" w:hAnsi="Times New Roman" w:cs="Times New Roman"/>
                <w:sz w:val="24"/>
                <w:szCs w:val="24"/>
              </w:rPr>
              <w:t>движения</w:t>
            </w:r>
            <w:r w:rsidRPr="00204576">
              <w:rPr>
                <w:rFonts w:ascii="Times New Roman" w:eastAsia="Calibri" w:hAnsi="Times New Roman" w:cs="Times New Roman"/>
                <w:sz w:val="24"/>
                <w:szCs w:val="24"/>
              </w:rPr>
              <w:t xml:space="preserve"> на них.</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Устройство велосипеда</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sidRPr="00204576">
              <w:rPr>
                <w:rFonts w:ascii="Times New Roman" w:eastAsia="Calibri" w:hAnsi="Times New Roman" w:cs="Times New Roman"/>
                <w:sz w:val="24"/>
                <w:szCs w:val="24"/>
              </w:rPr>
              <w:t>Подготовка велосипеда,</w:t>
            </w:r>
            <w:r>
              <w:rPr>
                <w:rFonts w:ascii="Times New Roman" w:eastAsia="Calibri" w:hAnsi="Times New Roman" w:cs="Times New Roman"/>
                <w:sz w:val="24"/>
                <w:szCs w:val="24"/>
              </w:rPr>
              <w:t xml:space="preserve"> </w:t>
            </w:r>
            <w:r w:rsidRPr="00204576">
              <w:rPr>
                <w:rFonts w:ascii="Times New Roman" w:eastAsia="Calibri" w:hAnsi="Times New Roman" w:cs="Times New Roman"/>
                <w:sz w:val="24"/>
                <w:szCs w:val="24"/>
              </w:rPr>
              <w:t>подготовка велосипеда к</w:t>
            </w:r>
            <w:r>
              <w:rPr>
                <w:rFonts w:ascii="Times New Roman" w:eastAsia="Calibri" w:hAnsi="Times New Roman" w:cs="Times New Roman"/>
                <w:sz w:val="24"/>
                <w:szCs w:val="24"/>
              </w:rPr>
              <w:t xml:space="preserve"> </w:t>
            </w:r>
            <w:r w:rsidRPr="00204576">
              <w:rPr>
                <w:rFonts w:ascii="Times New Roman" w:eastAsia="Calibri" w:hAnsi="Times New Roman" w:cs="Times New Roman"/>
                <w:sz w:val="24"/>
                <w:szCs w:val="24"/>
              </w:rPr>
              <w:t>походу.</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sidRPr="00BF617A">
              <w:rPr>
                <w:rFonts w:ascii="Times New Roman" w:eastAsia="Calibri" w:hAnsi="Times New Roman" w:cs="Times New Roman"/>
                <w:sz w:val="24"/>
                <w:szCs w:val="24"/>
              </w:rPr>
              <w:t>Опасные ситуации на дорогах, улицах, в общественном транспорте.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sidRPr="00BF617A">
              <w:rPr>
                <w:rFonts w:ascii="Times New Roman" w:eastAsia="Calibri" w:hAnsi="Times New Roman" w:cs="Times New Roman"/>
                <w:sz w:val="24"/>
                <w:szCs w:val="24"/>
              </w:rPr>
              <w:t>Ответственность за нарушение ПДД.</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F05617" w:rsidRDefault="00D1188C" w:rsidP="002835FF">
            <w:pPr>
              <w:jc w:val="both"/>
              <w:rPr>
                <w:rFonts w:ascii="Times New Roman" w:eastAsia="Calibri" w:hAnsi="Times New Roman" w:cs="Times New Roman"/>
                <w:sz w:val="24"/>
                <w:szCs w:val="24"/>
              </w:rPr>
            </w:pPr>
            <w:r w:rsidRPr="00F05617">
              <w:rPr>
                <w:rFonts w:ascii="Times New Roman" w:eastAsia="Calibri" w:hAnsi="Times New Roman" w:cs="Times New Roman"/>
                <w:sz w:val="24"/>
                <w:szCs w:val="24"/>
              </w:rPr>
              <w:t>Огонь – друг и враг человека</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F05617" w:rsidRDefault="00D1188C" w:rsidP="002835FF">
            <w:pPr>
              <w:jc w:val="both"/>
              <w:rPr>
                <w:rFonts w:ascii="Times New Roman" w:eastAsia="Calibri" w:hAnsi="Times New Roman" w:cs="Times New Roman"/>
                <w:sz w:val="24"/>
                <w:szCs w:val="24"/>
              </w:rPr>
            </w:pPr>
            <w:r w:rsidRPr="00F05617">
              <w:rPr>
                <w:rFonts w:ascii="Times New Roman" w:eastAsia="Calibri" w:hAnsi="Times New Roman" w:cs="Times New Roman"/>
                <w:sz w:val="24"/>
                <w:szCs w:val="24"/>
              </w:rPr>
              <w:t>Три составляющих огня</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CA6DFA" w:rsidRDefault="00D1188C" w:rsidP="002835FF">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Безопасное поведение на воде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F05617" w:rsidRDefault="00D1188C" w:rsidP="002835FF">
            <w:pPr>
              <w:jc w:val="both"/>
              <w:rPr>
                <w:rFonts w:ascii="Times New Roman" w:eastAsia="Calibri" w:hAnsi="Times New Roman" w:cs="Times New Roman"/>
                <w:sz w:val="24"/>
                <w:szCs w:val="24"/>
              </w:rPr>
            </w:pPr>
            <w:r w:rsidRPr="00F05617">
              <w:rPr>
                <w:rFonts w:ascii="Times New Roman" w:eastAsia="Calibri" w:hAnsi="Times New Roman" w:cs="Times New Roman"/>
                <w:sz w:val="24"/>
                <w:szCs w:val="24"/>
              </w:rPr>
              <w:t>Права и обязанности граждан в области пожарной безопасности.</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F05617" w:rsidRDefault="00D1188C" w:rsidP="002835FF">
            <w:pPr>
              <w:jc w:val="both"/>
              <w:rPr>
                <w:rFonts w:ascii="Times New Roman" w:eastAsia="Calibri" w:hAnsi="Times New Roman" w:cs="Times New Roman"/>
                <w:sz w:val="24"/>
                <w:szCs w:val="24"/>
              </w:rPr>
            </w:pPr>
            <w:r w:rsidRPr="00F05617">
              <w:rPr>
                <w:rFonts w:ascii="Times New Roman" w:eastAsia="Calibri" w:hAnsi="Times New Roman" w:cs="Times New Roman"/>
                <w:sz w:val="24"/>
                <w:szCs w:val="24"/>
              </w:rPr>
              <w:t>Опасности на кухне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F05617" w:rsidRDefault="00D1188C" w:rsidP="002835FF">
            <w:pPr>
              <w:jc w:val="both"/>
              <w:rPr>
                <w:rFonts w:ascii="Times New Roman" w:eastAsia="Calibri" w:hAnsi="Times New Roman" w:cs="Times New Roman"/>
                <w:sz w:val="24"/>
                <w:szCs w:val="24"/>
              </w:rPr>
            </w:pPr>
            <w:r w:rsidRPr="00F05617">
              <w:rPr>
                <w:rFonts w:ascii="Times New Roman" w:eastAsia="Calibri" w:hAnsi="Times New Roman" w:cs="Times New Roman"/>
                <w:sz w:val="24"/>
                <w:szCs w:val="24"/>
              </w:rPr>
              <w:t>Твои действия при пожаре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F05617" w:rsidRDefault="00D1188C" w:rsidP="002835FF">
            <w:pPr>
              <w:jc w:val="both"/>
              <w:rPr>
                <w:rFonts w:ascii="Times New Roman" w:eastAsia="Calibri" w:hAnsi="Times New Roman" w:cs="Times New Roman"/>
                <w:sz w:val="24"/>
                <w:szCs w:val="24"/>
              </w:rPr>
            </w:pPr>
            <w:r w:rsidRPr="00F05617">
              <w:rPr>
                <w:rFonts w:ascii="Times New Roman" w:eastAsia="Calibri" w:hAnsi="Times New Roman" w:cs="Times New Roman"/>
                <w:sz w:val="24"/>
                <w:szCs w:val="24"/>
              </w:rPr>
              <w:t>Эвакуация из горящего здания</w:t>
            </w:r>
            <w:r>
              <w:rPr>
                <w:rFonts w:ascii="Times New Roman" w:eastAsia="Calibri" w:hAnsi="Times New Roman" w:cs="Times New Roman"/>
                <w:sz w:val="24"/>
                <w:szCs w:val="24"/>
              </w:rPr>
              <w:t>.</w:t>
            </w:r>
            <w:r w:rsidRPr="00F05617">
              <w:rPr>
                <w:rFonts w:ascii="Times New Roman" w:eastAsia="Calibri" w:hAnsi="Times New Roman" w:cs="Times New Roman"/>
                <w:sz w:val="24"/>
                <w:szCs w:val="24"/>
              </w:rPr>
              <w:t xml:space="preserve"> Противопожарное оборудование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F05617" w:rsidRDefault="00D1188C" w:rsidP="002835FF">
            <w:pPr>
              <w:jc w:val="both"/>
              <w:rPr>
                <w:rFonts w:ascii="Times New Roman" w:eastAsia="Calibri" w:hAnsi="Times New Roman" w:cs="Times New Roman"/>
                <w:sz w:val="24"/>
                <w:szCs w:val="24"/>
              </w:rPr>
            </w:pPr>
            <w:r w:rsidRPr="00FA2626">
              <w:rPr>
                <w:rFonts w:ascii="Times New Roman" w:eastAsia="Times New Roman" w:hAnsi="Times New Roman" w:cs="Times New Roman"/>
                <w:sz w:val="24"/>
                <w:szCs w:val="24"/>
              </w:rPr>
              <w:t>Безопасное поведение в ситуациях криминогенного харак</w:t>
            </w:r>
            <w:r>
              <w:rPr>
                <w:rFonts w:ascii="Times New Roman" w:eastAsia="Times New Roman" w:hAnsi="Times New Roman" w:cs="Times New Roman"/>
                <w:sz w:val="24"/>
                <w:szCs w:val="24"/>
              </w:rPr>
              <w:t xml:space="preserve">тера. </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Техногенные опасности</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Пожары и взрывы</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Опасные химические вещества и </w:t>
            </w:r>
            <w:r w:rsidRPr="00BB0FD9">
              <w:rPr>
                <w:rFonts w:ascii="Times New Roman" w:eastAsia="Calibri" w:hAnsi="Times New Roman" w:cs="Times New Roman"/>
                <w:sz w:val="24"/>
                <w:szCs w:val="24"/>
              </w:rPr>
              <w:t>опасные объекты.</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sidRPr="00BB0FD9">
              <w:rPr>
                <w:rFonts w:ascii="Times New Roman" w:eastAsia="Calibri" w:hAnsi="Times New Roman" w:cs="Times New Roman"/>
                <w:sz w:val="24"/>
                <w:szCs w:val="24"/>
              </w:rPr>
              <w:t>Обеспечение химической защиты населения</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sidRPr="009E4D42">
              <w:rPr>
                <w:rFonts w:ascii="Times New Roman" w:eastAsia="Calibri" w:hAnsi="Times New Roman" w:cs="Times New Roman"/>
                <w:sz w:val="24"/>
                <w:szCs w:val="24"/>
              </w:rPr>
              <w:t>Организация оповещения населения  о чрезвычайных ситуациях техногенного характера</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Средства индивидуальной защиты. </w:t>
            </w:r>
            <w:r w:rsidRPr="009E4D42">
              <w:rPr>
                <w:rFonts w:ascii="Times New Roman" w:eastAsia="Calibri" w:hAnsi="Times New Roman" w:cs="Times New Roman"/>
                <w:sz w:val="24"/>
                <w:szCs w:val="24"/>
              </w:rPr>
              <w:t>Эвакуация.</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Экологическая безопасность</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Экология Курской области</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BB0FD9" w:rsidRDefault="00D1188C" w:rsidP="002835FF">
            <w:pPr>
              <w:jc w:val="both"/>
              <w:rPr>
                <w:rFonts w:ascii="Times New Roman" w:eastAsia="Calibri" w:hAnsi="Times New Roman" w:cs="Times New Roman"/>
                <w:sz w:val="24"/>
                <w:szCs w:val="24"/>
              </w:rPr>
            </w:pPr>
            <w:r w:rsidRPr="00BB0FD9">
              <w:rPr>
                <w:rFonts w:ascii="Times New Roman" w:eastAsia="Calibri" w:hAnsi="Times New Roman" w:cs="Times New Roman"/>
                <w:sz w:val="24"/>
                <w:szCs w:val="24"/>
              </w:rPr>
              <w:t>Оказание первой помощи при</w:t>
            </w:r>
            <w:r>
              <w:rPr>
                <w:rFonts w:ascii="Times New Roman" w:eastAsia="Calibri" w:hAnsi="Times New Roman" w:cs="Times New Roman"/>
                <w:sz w:val="24"/>
                <w:szCs w:val="24"/>
              </w:rPr>
              <w:t xml:space="preserve"> </w:t>
            </w:r>
            <w:r w:rsidRPr="00BB0FD9">
              <w:rPr>
                <w:rFonts w:ascii="Times New Roman" w:eastAsia="Calibri" w:hAnsi="Times New Roman" w:cs="Times New Roman"/>
                <w:sz w:val="24"/>
                <w:szCs w:val="24"/>
              </w:rPr>
              <w:t>несчастных случаях на дороге.</w:t>
            </w:r>
            <w:r>
              <w:rPr>
                <w:rFonts w:ascii="Times New Roman" w:eastAsia="Calibri" w:hAnsi="Times New Roman" w:cs="Times New Roman"/>
                <w:sz w:val="24"/>
                <w:szCs w:val="24"/>
              </w:rPr>
              <w:t xml:space="preserve"> </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BB0FD9" w:rsidRDefault="00D1188C" w:rsidP="002835FF">
            <w:pPr>
              <w:jc w:val="both"/>
              <w:rPr>
                <w:rFonts w:ascii="Times New Roman" w:eastAsia="Calibri" w:hAnsi="Times New Roman" w:cs="Times New Roman"/>
                <w:sz w:val="24"/>
                <w:szCs w:val="24"/>
              </w:rPr>
            </w:pPr>
            <w:r w:rsidRPr="00BB0FD9">
              <w:rPr>
                <w:rFonts w:ascii="Times New Roman" w:eastAsia="Calibri" w:hAnsi="Times New Roman" w:cs="Times New Roman"/>
                <w:sz w:val="24"/>
                <w:szCs w:val="24"/>
              </w:rPr>
              <w:t>Первая помощь при химических и</w:t>
            </w:r>
            <w:r>
              <w:rPr>
                <w:rFonts w:ascii="Times New Roman" w:eastAsia="Calibri" w:hAnsi="Times New Roman" w:cs="Times New Roman"/>
                <w:sz w:val="24"/>
                <w:szCs w:val="24"/>
              </w:rPr>
              <w:t xml:space="preserve"> </w:t>
            </w:r>
            <w:r w:rsidRPr="00BB0FD9">
              <w:rPr>
                <w:rFonts w:ascii="Times New Roman" w:eastAsia="Calibri" w:hAnsi="Times New Roman" w:cs="Times New Roman"/>
                <w:sz w:val="24"/>
                <w:szCs w:val="24"/>
              </w:rPr>
              <w:t xml:space="preserve">термических </w:t>
            </w:r>
            <w:r w:rsidRPr="00F05617">
              <w:rPr>
                <w:rFonts w:ascii="Times New Roman" w:eastAsia="Calibri" w:hAnsi="Times New Roman" w:cs="Times New Roman"/>
                <w:sz w:val="24"/>
                <w:szCs w:val="24"/>
              </w:rPr>
              <w:t>ожогах.</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Pr="00D74C66" w:rsidRDefault="00D1188C" w:rsidP="002835FF">
            <w:pPr>
              <w:jc w:val="both"/>
              <w:rPr>
                <w:rFonts w:ascii="Times New Roman" w:eastAsia="Calibri" w:hAnsi="Times New Roman" w:cs="Times New Roman"/>
                <w:sz w:val="24"/>
                <w:szCs w:val="24"/>
              </w:rPr>
            </w:pPr>
            <w:r w:rsidRPr="00D74C66">
              <w:rPr>
                <w:rFonts w:ascii="Times New Roman" w:eastAsia="Calibri" w:hAnsi="Times New Roman" w:cs="Times New Roman"/>
                <w:sz w:val="24"/>
                <w:szCs w:val="24"/>
              </w:rPr>
              <w:t>Первая помощь при отравлениях бытовой химией.</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bl>
    <w:p w:rsidR="00D1188C" w:rsidRDefault="00D1188C">
      <w:r>
        <w:br w:type="page"/>
      </w:r>
    </w:p>
    <w:tbl>
      <w:tblPr>
        <w:tblStyle w:val="a4"/>
        <w:tblW w:w="9953" w:type="dxa"/>
        <w:tblLook w:val="04A0" w:firstRow="1" w:lastRow="0" w:firstColumn="1" w:lastColumn="0" w:noHBand="0" w:noVBand="1"/>
      </w:tblPr>
      <w:tblGrid>
        <w:gridCol w:w="534"/>
        <w:gridCol w:w="4316"/>
        <w:gridCol w:w="951"/>
        <w:gridCol w:w="1459"/>
        <w:gridCol w:w="1276"/>
        <w:gridCol w:w="1417"/>
      </w:tblGrid>
      <w:tr w:rsidR="00D1188C" w:rsidRPr="00185E04" w:rsidTr="002835FF">
        <w:tc>
          <w:tcPr>
            <w:tcW w:w="534" w:type="dxa"/>
            <w:vMerge w:val="restart"/>
          </w:tcPr>
          <w:p w:rsidR="00D1188C" w:rsidRPr="002A45D7" w:rsidRDefault="00D1188C" w:rsidP="002835FF">
            <w:pPr>
              <w:rPr>
                <w:rFonts w:ascii="Times New Roman" w:eastAsia="Times New Roman" w:hAnsi="Times New Roman" w:cs="Times New Roman"/>
                <w:bCs/>
                <w:sz w:val="21"/>
                <w:szCs w:val="21"/>
              </w:rPr>
            </w:pPr>
            <w:r w:rsidRPr="002A45D7">
              <w:rPr>
                <w:rFonts w:ascii="Times New Roman" w:eastAsia="Times New Roman" w:hAnsi="Times New Roman" w:cs="Times New Roman"/>
                <w:bCs/>
                <w:sz w:val="21"/>
                <w:szCs w:val="21"/>
              </w:rPr>
              <w:lastRenderedPageBreak/>
              <w:t xml:space="preserve">№ </w:t>
            </w:r>
            <w:proofErr w:type="gramStart"/>
            <w:r w:rsidRPr="002A45D7">
              <w:rPr>
                <w:rFonts w:ascii="Times New Roman" w:eastAsia="Times New Roman" w:hAnsi="Times New Roman" w:cs="Times New Roman"/>
                <w:bCs/>
                <w:sz w:val="21"/>
                <w:szCs w:val="21"/>
              </w:rPr>
              <w:t>п</w:t>
            </w:r>
            <w:proofErr w:type="gramEnd"/>
            <w:r w:rsidRPr="002A45D7">
              <w:rPr>
                <w:rFonts w:ascii="Times New Roman" w:eastAsia="Times New Roman" w:hAnsi="Times New Roman" w:cs="Times New Roman"/>
                <w:bCs/>
                <w:sz w:val="21"/>
                <w:szCs w:val="21"/>
              </w:rPr>
              <w:t>/п</w:t>
            </w:r>
          </w:p>
        </w:tc>
        <w:tc>
          <w:tcPr>
            <w:tcW w:w="4316" w:type="dxa"/>
            <w:vMerge w:val="restart"/>
          </w:tcPr>
          <w:p w:rsidR="00D1188C" w:rsidRPr="00185E04" w:rsidRDefault="00D1188C" w:rsidP="002835FF">
            <w:pPr>
              <w:jc w:val="center"/>
              <w:rPr>
                <w:rFonts w:ascii="Times New Roman" w:eastAsia="Times New Roman" w:hAnsi="Times New Roman" w:cs="Times New Roman"/>
                <w:bCs/>
                <w:caps/>
                <w:sz w:val="21"/>
                <w:szCs w:val="21"/>
              </w:rPr>
            </w:pPr>
            <w:r w:rsidRPr="00185E04">
              <w:rPr>
                <w:rFonts w:ascii="inherit" w:eastAsia="Times New Roman" w:hAnsi="inherit" w:cs="Times New Roman"/>
                <w:sz w:val="24"/>
                <w:szCs w:val="24"/>
              </w:rPr>
              <w:t>Тема урока</w:t>
            </w:r>
          </w:p>
        </w:tc>
        <w:tc>
          <w:tcPr>
            <w:tcW w:w="2410" w:type="dxa"/>
            <w:gridSpan w:val="2"/>
          </w:tcPr>
          <w:p w:rsidR="00D1188C" w:rsidRPr="00185E04" w:rsidRDefault="00D1188C" w:rsidP="002835FF">
            <w:pPr>
              <w:jc w:val="center"/>
              <w:rPr>
                <w:rFonts w:ascii="Times New Roman" w:eastAsia="Times New Roman" w:hAnsi="Times New Roman" w:cs="Times New Roman"/>
                <w:bCs/>
                <w:sz w:val="21"/>
                <w:szCs w:val="21"/>
              </w:rPr>
            </w:pPr>
            <w:r w:rsidRPr="00185E04">
              <w:rPr>
                <w:rFonts w:ascii="inherit" w:eastAsia="Times New Roman" w:hAnsi="inherit" w:cs="Times New Roman"/>
                <w:sz w:val="24"/>
                <w:szCs w:val="24"/>
              </w:rPr>
              <w:t>Количество часов</w:t>
            </w:r>
          </w:p>
        </w:tc>
        <w:tc>
          <w:tcPr>
            <w:tcW w:w="2693" w:type="dxa"/>
            <w:gridSpan w:val="2"/>
          </w:tcPr>
          <w:p w:rsidR="00D1188C" w:rsidRPr="00185E04" w:rsidRDefault="00D1188C"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Дата проведения</w:t>
            </w:r>
          </w:p>
        </w:tc>
      </w:tr>
      <w:tr w:rsidR="00D1188C" w:rsidRPr="00185E04" w:rsidTr="002835FF">
        <w:tc>
          <w:tcPr>
            <w:tcW w:w="534" w:type="dxa"/>
            <w:vMerge/>
          </w:tcPr>
          <w:p w:rsidR="00D1188C" w:rsidRPr="00185E04" w:rsidRDefault="00D1188C" w:rsidP="002835FF">
            <w:pPr>
              <w:rPr>
                <w:rFonts w:ascii="Times New Roman" w:eastAsia="Times New Roman" w:hAnsi="Times New Roman" w:cs="Times New Roman"/>
                <w:bCs/>
                <w:caps/>
                <w:sz w:val="21"/>
                <w:szCs w:val="21"/>
              </w:rPr>
            </w:pPr>
          </w:p>
        </w:tc>
        <w:tc>
          <w:tcPr>
            <w:tcW w:w="4316" w:type="dxa"/>
            <w:vMerge/>
          </w:tcPr>
          <w:p w:rsidR="00D1188C" w:rsidRPr="00185E04" w:rsidRDefault="00D1188C" w:rsidP="002835FF">
            <w:pPr>
              <w:jc w:val="center"/>
              <w:rPr>
                <w:rFonts w:ascii="Times New Roman" w:eastAsia="Times New Roman" w:hAnsi="Times New Roman" w:cs="Times New Roman"/>
                <w:bCs/>
                <w:caps/>
                <w:sz w:val="21"/>
                <w:szCs w:val="21"/>
              </w:rPr>
            </w:pPr>
          </w:p>
        </w:tc>
        <w:tc>
          <w:tcPr>
            <w:tcW w:w="951" w:type="dxa"/>
          </w:tcPr>
          <w:p w:rsidR="00D1188C" w:rsidRPr="00185E04" w:rsidRDefault="00D1188C" w:rsidP="002835FF">
            <w:pPr>
              <w:jc w:val="center"/>
              <w:rPr>
                <w:rFonts w:ascii="Times New Roman" w:eastAsia="Times New Roman" w:hAnsi="Times New Roman" w:cs="Times New Roman"/>
                <w:bCs/>
                <w:caps/>
                <w:sz w:val="21"/>
                <w:szCs w:val="21"/>
              </w:rPr>
            </w:pPr>
            <w:r w:rsidRPr="00185E04">
              <w:rPr>
                <w:rFonts w:ascii="inherit" w:eastAsia="Times New Roman" w:hAnsi="inherit" w:cs="Times New Roman"/>
                <w:sz w:val="24"/>
                <w:szCs w:val="24"/>
              </w:rPr>
              <w:t>Всего</w:t>
            </w:r>
          </w:p>
        </w:tc>
        <w:tc>
          <w:tcPr>
            <w:tcW w:w="1459" w:type="dxa"/>
          </w:tcPr>
          <w:p w:rsidR="00D1188C" w:rsidRPr="00185E04" w:rsidRDefault="00D1188C" w:rsidP="002835FF">
            <w:pPr>
              <w:jc w:val="center"/>
              <w:rPr>
                <w:rFonts w:ascii="inherit" w:eastAsia="Times New Roman" w:hAnsi="inherit" w:cs="Times New Roman"/>
                <w:sz w:val="20"/>
                <w:szCs w:val="24"/>
              </w:rPr>
            </w:pPr>
            <w:r w:rsidRPr="00185E04">
              <w:rPr>
                <w:rFonts w:ascii="inherit" w:eastAsia="Times New Roman" w:hAnsi="inherit" w:cs="Times New Roman"/>
                <w:sz w:val="20"/>
                <w:szCs w:val="24"/>
              </w:rPr>
              <w:t>Практические работы</w:t>
            </w:r>
          </w:p>
        </w:tc>
        <w:tc>
          <w:tcPr>
            <w:tcW w:w="1276" w:type="dxa"/>
          </w:tcPr>
          <w:p w:rsidR="00D1188C" w:rsidRPr="00185E04" w:rsidRDefault="00D1188C"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План</w:t>
            </w:r>
          </w:p>
        </w:tc>
        <w:tc>
          <w:tcPr>
            <w:tcW w:w="1417" w:type="dxa"/>
          </w:tcPr>
          <w:p w:rsidR="00D1188C" w:rsidRPr="00185E04" w:rsidRDefault="00D1188C"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Факт</w:t>
            </w:r>
          </w:p>
        </w:tc>
      </w:tr>
      <w:tr w:rsidR="00D1188C" w:rsidRPr="00185E04" w:rsidTr="002835FF">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tcPr>
          <w:p w:rsidR="00D1188C" w:rsidRDefault="00D1188C" w:rsidP="002835FF">
            <w:r w:rsidRPr="00D74C66">
              <w:rPr>
                <w:rFonts w:ascii="Times New Roman" w:eastAsia="Calibri" w:hAnsi="Times New Roman" w:cs="Times New Roman"/>
                <w:sz w:val="24"/>
                <w:szCs w:val="24"/>
              </w:rPr>
              <w:t>Правила оказания первой медицинской помощи при отравлениях угарным газом, хлором и аммиаком.</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FD6373">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vAlign w:val="center"/>
          </w:tcPr>
          <w:p w:rsidR="00D1188C" w:rsidRPr="00D65FB9" w:rsidRDefault="00D1188C" w:rsidP="002835FF">
            <w:pPr>
              <w:ind w:left="34" w:right="24"/>
              <w:jc w:val="both"/>
              <w:rPr>
                <w:rFonts w:ascii="Times New Roman" w:eastAsia="Times New Roman" w:hAnsi="Times New Roman" w:cs="Times New Roman"/>
                <w:color w:val="000000"/>
                <w:sz w:val="24"/>
                <w:szCs w:val="24"/>
              </w:rPr>
            </w:pPr>
            <w:r w:rsidRPr="00BB0FD9">
              <w:rPr>
                <w:rFonts w:ascii="Times New Roman" w:eastAsia="Calibri" w:hAnsi="Times New Roman" w:cs="Times New Roman"/>
                <w:sz w:val="24"/>
                <w:szCs w:val="24"/>
              </w:rPr>
              <w:t>Остановка кровотечений.</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FD6373">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vAlign w:val="center"/>
          </w:tcPr>
          <w:p w:rsidR="00D1188C" w:rsidRPr="00D65FB9" w:rsidRDefault="00D1188C" w:rsidP="002835FF">
            <w:pPr>
              <w:rPr>
                <w:rFonts w:ascii="Times New Roman" w:eastAsia="Times New Roman" w:hAnsi="Times New Roman" w:cs="Times New Roman"/>
                <w:color w:val="000000"/>
                <w:sz w:val="24"/>
                <w:szCs w:val="24"/>
              </w:rPr>
            </w:pPr>
            <w:r w:rsidRPr="00DE7E81">
              <w:rPr>
                <w:rFonts w:ascii="Times New Roman" w:eastAsia="Calibri" w:hAnsi="Times New Roman" w:cs="Times New Roman"/>
                <w:sz w:val="24"/>
                <w:szCs w:val="24"/>
              </w:rPr>
              <w:t>Общие понятия о здоровье как основной ценности человека</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FD6373">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vAlign w:val="center"/>
          </w:tcPr>
          <w:p w:rsidR="00D1188C" w:rsidRPr="00D65FB9" w:rsidRDefault="00D1188C" w:rsidP="002835FF">
            <w:pPr>
              <w:rPr>
                <w:rFonts w:ascii="Times New Roman" w:eastAsia="Times New Roman" w:hAnsi="Times New Roman" w:cs="Times New Roman"/>
                <w:color w:val="000000"/>
                <w:sz w:val="24"/>
                <w:szCs w:val="24"/>
              </w:rPr>
            </w:pPr>
            <w:r w:rsidRPr="00DE7E81">
              <w:rPr>
                <w:rFonts w:ascii="Times New Roman" w:eastAsia="Calibri" w:hAnsi="Times New Roman" w:cs="Times New Roman"/>
                <w:sz w:val="24"/>
                <w:szCs w:val="24"/>
              </w:rPr>
              <w:t>Индивидуальное здоровье человека</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FD6373">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vAlign w:val="center"/>
          </w:tcPr>
          <w:p w:rsidR="00D1188C" w:rsidRPr="00D65FB9" w:rsidRDefault="00D1188C" w:rsidP="002835FF">
            <w:pPr>
              <w:rPr>
                <w:rFonts w:ascii="Times New Roman" w:eastAsia="Times New Roman" w:hAnsi="Times New Roman" w:cs="Times New Roman"/>
                <w:color w:val="000000"/>
                <w:sz w:val="24"/>
                <w:szCs w:val="24"/>
              </w:rPr>
            </w:pPr>
            <w:r w:rsidRPr="00DE4A2B">
              <w:rPr>
                <w:rFonts w:ascii="Times New Roman" w:hAnsi="Times New Roman" w:cs="Times New Roman"/>
                <w:sz w:val="24"/>
                <w:szCs w:val="24"/>
              </w:rPr>
              <w:t>Здоровый образ жизни</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FD6373">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vAlign w:val="center"/>
          </w:tcPr>
          <w:p w:rsidR="00D1188C" w:rsidRPr="00D65FB9" w:rsidRDefault="00D1188C" w:rsidP="002835FF">
            <w:pPr>
              <w:rPr>
                <w:rFonts w:ascii="Times New Roman" w:eastAsia="Times New Roman" w:hAnsi="Times New Roman" w:cs="Times New Roman"/>
                <w:color w:val="000000"/>
                <w:sz w:val="24"/>
                <w:szCs w:val="24"/>
              </w:rPr>
            </w:pPr>
            <w:r w:rsidRPr="00DE4A2B">
              <w:rPr>
                <w:rFonts w:ascii="Times New Roman" w:hAnsi="Times New Roman" w:cs="Times New Roman"/>
                <w:sz w:val="24"/>
                <w:szCs w:val="24"/>
              </w:rPr>
              <w:t>Вредные привычки и их влияние на здоровье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FD6373">
        <w:tc>
          <w:tcPr>
            <w:tcW w:w="534" w:type="dxa"/>
          </w:tcPr>
          <w:p w:rsidR="00D1188C" w:rsidRPr="002A45D7" w:rsidRDefault="00D1188C" w:rsidP="002835FF">
            <w:pPr>
              <w:pStyle w:val="a3"/>
              <w:numPr>
                <w:ilvl w:val="0"/>
                <w:numId w:val="11"/>
              </w:numPr>
              <w:ind w:left="142" w:hanging="142"/>
              <w:jc w:val="center"/>
              <w:rPr>
                <w:rFonts w:ascii="Times New Roman" w:eastAsia="Times New Roman" w:hAnsi="Times New Roman" w:cs="Times New Roman"/>
                <w:bCs/>
                <w:caps/>
                <w:sz w:val="21"/>
                <w:szCs w:val="21"/>
              </w:rPr>
            </w:pPr>
          </w:p>
        </w:tc>
        <w:tc>
          <w:tcPr>
            <w:tcW w:w="4316" w:type="dxa"/>
            <w:vAlign w:val="center"/>
          </w:tcPr>
          <w:p w:rsidR="00D1188C" w:rsidRPr="00D65FB9" w:rsidRDefault="00D1188C" w:rsidP="002835FF">
            <w:pPr>
              <w:rPr>
                <w:rFonts w:ascii="Times New Roman" w:eastAsia="Times New Roman" w:hAnsi="Times New Roman" w:cs="Times New Roman"/>
                <w:color w:val="000000"/>
                <w:sz w:val="24"/>
                <w:szCs w:val="24"/>
              </w:rPr>
            </w:pPr>
            <w:r w:rsidRPr="00D65FB9">
              <w:rPr>
                <w:rFonts w:ascii="Times New Roman" w:eastAsia="Times New Roman" w:hAnsi="Times New Roman" w:cs="Times New Roman"/>
                <w:color w:val="000000"/>
                <w:sz w:val="24"/>
                <w:szCs w:val="24"/>
              </w:rPr>
              <w:t>Соревнования</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bl>
    <w:p w:rsidR="00D1188C" w:rsidRPr="00D65FB9" w:rsidRDefault="00D1188C" w:rsidP="00D65FB9">
      <w:pPr>
        <w:pStyle w:val="a5"/>
        <w:jc w:val="center"/>
        <w:rPr>
          <w:rFonts w:ascii="Times New Roman" w:hAnsi="Times New Roman"/>
          <w:sz w:val="24"/>
          <w:szCs w:val="24"/>
        </w:rPr>
      </w:pPr>
    </w:p>
    <w:p w:rsidR="00D1188C" w:rsidRDefault="00D1188C" w:rsidP="00D02DF6">
      <w:pPr>
        <w:spacing w:after="60" w:line="240" w:lineRule="auto"/>
        <w:jc w:val="center"/>
        <w:rPr>
          <w:rFonts w:ascii="Times New Roman" w:hAnsi="Times New Roman" w:cs="Times New Roman"/>
          <w:b/>
          <w:sz w:val="24"/>
          <w:szCs w:val="24"/>
        </w:rPr>
      </w:pPr>
    </w:p>
    <w:p w:rsidR="00F65888" w:rsidRDefault="00F65888">
      <w:pPr>
        <w:rPr>
          <w:rFonts w:ascii="Times New Roman" w:hAnsi="Times New Roman" w:cs="Times New Roman"/>
          <w:b/>
          <w:sz w:val="24"/>
          <w:szCs w:val="24"/>
        </w:rPr>
      </w:pPr>
      <w:r>
        <w:rPr>
          <w:rFonts w:ascii="Times New Roman" w:hAnsi="Times New Roman" w:cs="Times New Roman"/>
          <w:b/>
          <w:sz w:val="24"/>
          <w:szCs w:val="24"/>
        </w:rPr>
        <w:br w:type="page"/>
      </w:r>
    </w:p>
    <w:p w:rsidR="00D1188C" w:rsidRDefault="00352826" w:rsidP="00D02DF6">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Поурочное </w:t>
      </w:r>
      <w:r w:rsidR="00D02DF6" w:rsidRPr="00D65FB9">
        <w:rPr>
          <w:rFonts w:ascii="Times New Roman" w:hAnsi="Times New Roman" w:cs="Times New Roman"/>
          <w:b/>
          <w:sz w:val="24"/>
          <w:szCs w:val="24"/>
        </w:rPr>
        <w:t xml:space="preserve"> планирование </w:t>
      </w:r>
      <w:r w:rsidR="00D02DF6">
        <w:rPr>
          <w:rFonts w:ascii="Times New Roman" w:hAnsi="Times New Roman" w:cs="Times New Roman"/>
          <w:b/>
          <w:sz w:val="24"/>
          <w:szCs w:val="24"/>
        </w:rPr>
        <w:t>школа безопасности</w:t>
      </w:r>
      <w:r w:rsidR="00D02DF6" w:rsidRPr="00D65FB9">
        <w:rPr>
          <w:rFonts w:ascii="Times New Roman" w:hAnsi="Times New Roman" w:cs="Times New Roman"/>
          <w:b/>
          <w:sz w:val="24"/>
          <w:szCs w:val="24"/>
        </w:rPr>
        <w:t xml:space="preserve"> (внеурочная деятельность) </w:t>
      </w:r>
    </w:p>
    <w:p w:rsidR="00D02DF6" w:rsidRPr="00D65FB9" w:rsidRDefault="00D02DF6" w:rsidP="00D02DF6">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6-7</w:t>
      </w:r>
      <w:r w:rsidRPr="00D65FB9">
        <w:rPr>
          <w:rFonts w:ascii="Times New Roman" w:hAnsi="Times New Roman" w:cs="Times New Roman"/>
          <w:b/>
          <w:sz w:val="24"/>
          <w:szCs w:val="24"/>
        </w:rPr>
        <w:t xml:space="preserve"> класс.</w:t>
      </w:r>
    </w:p>
    <w:p w:rsidR="00D02DF6" w:rsidRDefault="00D02DF6" w:rsidP="00D02DF6">
      <w:pPr>
        <w:pStyle w:val="a5"/>
        <w:jc w:val="center"/>
        <w:rPr>
          <w:rFonts w:ascii="Times New Roman" w:hAnsi="Times New Roman"/>
          <w:sz w:val="24"/>
          <w:szCs w:val="24"/>
        </w:rPr>
      </w:pPr>
      <w:r w:rsidRPr="00D65FB9">
        <w:rPr>
          <w:rFonts w:ascii="Times New Roman" w:hAnsi="Times New Roman"/>
          <w:sz w:val="24"/>
          <w:szCs w:val="24"/>
        </w:rPr>
        <w:t>Общее количество учебных часов – 3</w:t>
      </w:r>
      <w:r w:rsidR="00352826">
        <w:rPr>
          <w:rFonts w:ascii="Times New Roman" w:hAnsi="Times New Roman"/>
          <w:sz w:val="24"/>
          <w:szCs w:val="24"/>
        </w:rPr>
        <w:t>4</w:t>
      </w:r>
    </w:p>
    <w:p w:rsidR="00D1188C" w:rsidRPr="00D65FB9" w:rsidRDefault="00D1188C" w:rsidP="00D02DF6">
      <w:pPr>
        <w:pStyle w:val="a5"/>
        <w:jc w:val="center"/>
        <w:rPr>
          <w:rFonts w:ascii="Times New Roman" w:hAnsi="Times New Roman"/>
          <w:sz w:val="24"/>
          <w:szCs w:val="24"/>
        </w:rPr>
      </w:pPr>
    </w:p>
    <w:p w:rsidR="00D02DF6" w:rsidRDefault="00D02DF6" w:rsidP="00D02DF6">
      <w:pPr>
        <w:pStyle w:val="a5"/>
        <w:jc w:val="center"/>
        <w:rPr>
          <w:rFonts w:ascii="Times New Roman" w:hAnsi="Times New Roman"/>
          <w:sz w:val="24"/>
          <w:szCs w:val="24"/>
        </w:rPr>
      </w:pPr>
    </w:p>
    <w:tbl>
      <w:tblPr>
        <w:tblStyle w:val="a4"/>
        <w:tblW w:w="9528" w:type="dxa"/>
        <w:tblLook w:val="04A0" w:firstRow="1" w:lastRow="0" w:firstColumn="1" w:lastColumn="0" w:noHBand="0" w:noVBand="1"/>
      </w:tblPr>
      <w:tblGrid>
        <w:gridCol w:w="534"/>
        <w:gridCol w:w="3891"/>
        <w:gridCol w:w="951"/>
        <w:gridCol w:w="1459"/>
        <w:gridCol w:w="1276"/>
        <w:gridCol w:w="1417"/>
      </w:tblGrid>
      <w:tr w:rsidR="00D1188C" w:rsidRPr="00185E04" w:rsidTr="00D1188C">
        <w:tc>
          <w:tcPr>
            <w:tcW w:w="534" w:type="dxa"/>
            <w:vMerge w:val="restart"/>
          </w:tcPr>
          <w:p w:rsidR="00D1188C" w:rsidRPr="002A45D7" w:rsidRDefault="00D1188C" w:rsidP="002835FF">
            <w:pPr>
              <w:rPr>
                <w:rFonts w:ascii="Times New Roman" w:eastAsia="Times New Roman" w:hAnsi="Times New Roman" w:cs="Times New Roman"/>
                <w:bCs/>
                <w:sz w:val="21"/>
                <w:szCs w:val="21"/>
              </w:rPr>
            </w:pPr>
            <w:r w:rsidRPr="002A45D7">
              <w:rPr>
                <w:rFonts w:ascii="Times New Roman" w:eastAsia="Times New Roman" w:hAnsi="Times New Roman" w:cs="Times New Roman"/>
                <w:bCs/>
                <w:sz w:val="21"/>
                <w:szCs w:val="21"/>
              </w:rPr>
              <w:t xml:space="preserve">№ </w:t>
            </w:r>
            <w:proofErr w:type="gramStart"/>
            <w:r w:rsidRPr="002A45D7">
              <w:rPr>
                <w:rFonts w:ascii="Times New Roman" w:eastAsia="Times New Roman" w:hAnsi="Times New Roman" w:cs="Times New Roman"/>
                <w:bCs/>
                <w:sz w:val="21"/>
                <w:szCs w:val="21"/>
              </w:rPr>
              <w:t>п</w:t>
            </w:r>
            <w:proofErr w:type="gramEnd"/>
            <w:r w:rsidRPr="002A45D7">
              <w:rPr>
                <w:rFonts w:ascii="Times New Roman" w:eastAsia="Times New Roman" w:hAnsi="Times New Roman" w:cs="Times New Roman"/>
                <w:bCs/>
                <w:sz w:val="21"/>
                <w:szCs w:val="21"/>
              </w:rPr>
              <w:t>/п</w:t>
            </w:r>
          </w:p>
        </w:tc>
        <w:tc>
          <w:tcPr>
            <w:tcW w:w="3891" w:type="dxa"/>
            <w:vMerge w:val="restart"/>
          </w:tcPr>
          <w:p w:rsidR="00D1188C" w:rsidRPr="00185E04" w:rsidRDefault="00D1188C" w:rsidP="002835FF">
            <w:pPr>
              <w:jc w:val="center"/>
              <w:rPr>
                <w:rFonts w:ascii="Times New Roman" w:eastAsia="Times New Roman" w:hAnsi="Times New Roman" w:cs="Times New Roman"/>
                <w:bCs/>
                <w:caps/>
                <w:sz w:val="21"/>
                <w:szCs w:val="21"/>
              </w:rPr>
            </w:pPr>
            <w:r w:rsidRPr="00185E04">
              <w:rPr>
                <w:rFonts w:ascii="inherit" w:eastAsia="Times New Roman" w:hAnsi="inherit" w:cs="Times New Roman"/>
                <w:sz w:val="24"/>
                <w:szCs w:val="24"/>
              </w:rPr>
              <w:t>Тема урока</w:t>
            </w:r>
          </w:p>
        </w:tc>
        <w:tc>
          <w:tcPr>
            <w:tcW w:w="2410" w:type="dxa"/>
            <w:gridSpan w:val="2"/>
          </w:tcPr>
          <w:p w:rsidR="00D1188C" w:rsidRPr="00185E04" w:rsidRDefault="00D1188C" w:rsidP="002835FF">
            <w:pPr>
              <w:jc w:val="center"/>
              <w:rPr>
                <w:rFonts w:ascii="Times New Roman" w:eastAsia="Times New Roman" w:hAnsi="Times New Roman" w:cs="Times New Roman"/>
                <w:bCs/>
                <w:sz w:val="21"/>
                <w:szCs w:val="21"/>
              </w:rPr>
            </w:pPr>
            <w:r w:rsidRPr="00185E04">
              <w:rPr>
                <w:rFonts w:ascii="inherit" w:eastAsia="Times New Roman" w:hAnsi="inherit" w:cs="Times New Roman"/>
                <w:sz w:val="24"/>
                <w:szCs w:val="24"/>
              </w:rPr>
              <w:t>Количество часов</w:t>
            </w:r>
          </w:p>
        </w:tc>
        <w:tc>
          <w:tcPr>
            <w:tcW w:w="2693" w:type="dxa"/>
            <w:gridSpan w:val="2"/>
          </w:tcPr>
          <w:p w:rsidR="00D1188C" w:rsidRPr="00185E04" w:rsidRDefault="00D1188C"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Дата проведения</w:t>
            </w:r>
          </w:p>
        </w:tc>
      </w:tr>
      <w:tr w:rsidR="00D1188C" w:rsidRPr="00185E04" w:rsidTr="00D1188C">
        <w:tc>
          <w:tcPr>
            <w:tcW w:w="534" w:type="dxa"/>
            <w:vMerge/>
          </w:tcPr>
          <w:p w:rsidR="00D1188C" w:rsidRPr="00185E04" w:rsidRDefault="00D1188C" w:rsidP="002835FF">
            <w:pPr>
              <w:rPr>
                <w:rFonts w:ascii="Times New Roman" w:eastAsia="Times New Roman" w:hAnsi="Times New Roman" w:cs="Times New Roman"/>
                <w:bCs/>
                <w:caps/>
                <w:sz w:val="21"/>
                <w:szCs w:val="21"/>
              </w:rPr>
            </w:pPr>
          </w:p>
        </w:tc>
        <w:tc>
          <w:tcPr>
            <w:tcW w:w="3891" w:type="dxa"/>
            <w:vMerge/>
          </w:tcPr>
          <w:p w:rsidR="00D1188C" w:rsidRPr="00185E04" w:rsidRDefault="00D1188C" w:rsidP="002835FF">
            <w:pPr>
              <w:jc w:val="center"/>
              <w:rPr>
                <w:rFonts w:ascii="Times New Roman" w:eastAsia="Times New Roman" w:hAnsi="Times New Roman" w:cs="Times New Roman"/>
                <w:bCs/>
                <w:caps/>
                <w:sz w:val="21"/>
                <w:szCs w:val="21"/>
              </w:rPr>
            </w:pPr>
          </w:p>
        </w:tc>
        <w:tc>
          <w:tcPr>
            <w:tcW w:w="951" w:type="dxa"/>
          </w:tcPr>
          <w:p w:rsidR="00D1188C" w:rsidRPr="00185E04" w:rsidRDefault="00D1188C" w:rsidP="002835FF">
            <w:pPr>
              <w:jc w:val="center"/>
              <w:rPr>
                <w:rFonts w:ascii="Times New Roman" w:eastAsia="Times New Roman" w:hAnsi="Times New Roman" w:cs="Times New Roman"/>
                <w:bCs/>
                <w:caps/>
                <w:sz w:val="21"/>
                <w:szCs w:val="21"/>
              </w:rPr>
            </w:pPr>
            <w:r w:rsidRPr="00185E04">
              <w:rPr>
                <w:rFonts w:ascii="inherit" w:eastAsia="Times New Roman" w:hAnsi="inherit" w:cs="Times New Roman"/>
                <w:sz w:val="24"/>
                <w:szCs w:val="24"/>
              </w:rPr>
              <w:t>Всего</w:t>
            </w:r>
          </w:p>
        </w:tc>
        <w:tc>
          <w:tcPr>
            <w:tcW w:w="1459" w:type="dxa"/>
          </w:tcPr>
          <w:p w:rsidR="00D1188C" w:rsidRPr="00185E04" w:rsidRDefault="00D1188C" w:rsidP="002835FF">
            <w:pPr>
              <w:jc w:val="center"/>
              <w:rPr>
                <w:rFonts w:ascii="inherit" w:eastAsia="Times New Roman" w:hAnsi="inherit" w:cs="Times New Roman"/>
                <w:sz w:val="20"/>
                <w:szCs w:val="24"/>
              </w:rPr>
            </w:pPr>
            <w:r w:rsidRPr="00185E04">
              <w:rPr>
                <w:rFonts w:ascii="inherit" w:eastAsia="Times New Roman" w:hAnsi="inherit" w:cs="Times New Roman"/>
                <w:sz w:val="20"/>
                <w:szCs w:val="24"/>
              </w:rPr>
              <w:t>Практические работы</w:t>
            </w:r>
          </w:p>
        </w:tc>
        <w:tc>
          <w:tcPr>
            <w:tcW w:w="1276" w:type="dxa"/>
          </w:tcPr>
          <w:p w:rsidR="00D1188C" w:rsidRPr="00185E04" w:rsidRDefault="00D1188C"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План</w:t>
            </w:r>
          </w:p>
        </w:tc>
        <w:tc>
          <w:tcPr>
            <w:tcW w:w="1417" w:type="dxa"/>
          </w:tcPr>
          <w:p w:rsidR="00D1188C" w:rsidRPr="00185E04" w:rsidRDefault="00D1188C"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Факт</w:t>
            </w: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vAlign w:val="center"/>
          </w:tcPr>
          <w:p w:rsidR="00D1188C" w:rsidRPr="00F05617" w:rsidRDefault="00D1188C" w:rsidP="002835FF">
            <w:pPr>
              <w:jc w:val="both"/>
              <w:rPr>
                <w:rFonts w:ascii="Times New Roman" w:eastAsia="Calibri" w:hAnsi="Times New Roman" w:cs="Times New Roman"/>
                <w:sz w:val="24"/>
                <w:szCs w:val="24"/>
              </w:rPr>
            </w:pPr>
            <w:r w:rsidRPr="001C78FA">
              <w:rPr>
                <w:rFonts w:ascii="Times New Roman" w:eastAsia="Calibri" w:hAnsi="Times New Roman" w:cs="Times New Roman"/>
                <w:sz w:val="24"/>
                <w:szCs w:val="24"/>
              </w:rPr>
              <w:t>Вводное занятие. Инструктаж</w:t>
            </w:r>
            <w:r>
              <w:rPr>
                <w:rFonts w:ascii="Times New Roman" w:eastAsia="Calibri" w:hAnsi="Times New Roman" w:cs="Times New Roman"/>
                <w:sz w:val="24"/>
                <w:szCs w:val="24"/>
              </w:rPr>
              <w:t xml:space="preserve"> </w:t>
            </w:r>
            <w:r w:rsidRPr="001C78FA">
              <w:rPr>
                <w:rFonts w:ascii="Times New Roman" w:eastAsia="Calibri" w:hAnsi="Times New Roman" w:cs="Times New Roman"/>
                <w:sz w:val="24"/>
                <w:szCs w:val="24"/>
              </w:rPr>
              <w:t>по технике безопасности.</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sidRPr="00D81339">
              <w:rPr>
                <w:rFonts w:ascii="Times New Roman" w:eastAsia="Times New Roman" w:hAnsi="Times New Roman" w:cs="Times New Roman"/>
                <w:sz w:val="24"/>
                <w:szCs w:val="24"/>
              </w:rPr>
              <w:t>Правила дорожного движения. Общие положения</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Действия пешеходов в </w:t>
            </w:r>
            <w:r w:rsidRPr="00204576">
              <w:rPr>
                <w:rFonts w:ascii="Times New Roman" w:eastAsia="Calibri" w:hAnsi="Times New Roman" w:cs="Times New Roman"/>
                <w:sz w:val="24"/>
                <w:szCs w:val="24"/>
              </w:rPr>
              <w:t>различных условиях.</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sidRPr="00204576">
              <w:rPr>
                <w:rFonts w:ascii="Times New Roman" w:eastAsia="Calibri" w:hAnsi="Times New Roman" w:cs="Times New Roman"/>
                <w:sz w:val="24"/>
                <w:szCs w:val="24"/>
              </w:rPr>
              <w:t>Виды перекрестков и</w:t>
            </w:r>
            <w:r>
              <w:rPr>
                <w:rFonts w:ascii="Times New Roman" w:eastAsia="Calibri" w:hAnsi="Times New Roman" w:cs="Times New Roman"/>
                <w:sz w:val="24"/>
                <w:szCs w:val="24"/>
              </w:rPr>
              <w:t xml:space="preserve"> </w:t>
            </w:r>
            <w:r w:rsidRPr="00204576">
              <w:rPr>
                <w:rFonts w:ascii="Times New Roman" w:eastAsia="Calibri" w:hAnsi="Times New Roman" w:cs="Times New Roman"/>
                <w:sz w:val="24"/>
                <w:szCs w:val="24"/>
              </w:rPr>
              <w:t xml:space="preserve">правила </w:t>
            </w:r>
            <w:r>
              <w:rPr>
                <w:rFonts w:ascii="Times New Roman" w:eastAsia="Calibri" w:hAnsi="Times New Roman" w:cs="Times New Roman"/>
                <w:sz w:val="24"/>
                <w:szCs w:val="24"/>
              </w:rPr>
              <w:t>движения</w:t>
            </w:r>
            <w:r w:rsidRPr="00204576">
              <w:rPr>
                <w:rFonts w:ascii="Times New Roman" w:eastAsia="Calibri" w:hAnsi="Times New Roman" w:cs="Times New Roman"/>
                <w:sz w:val="24"/>
                <w:szCs w:val="24"/>
              </w:rPr>
              <w:t xml:space="preserve"> на них.</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sidRPr="00D81339">
              <w:rPr>
                <w:rFonts w:ascii="Times New Roman" w:eastAsia="Times New Roman" w:hAnsi="Times New Roman" w:cs="Times New Roman"/>
                <w:sz w:val="24"/>
                <w:szCs w:val="24"/>
              </w:rPr>
              <w:t>Виды ответственности участников дорожного движения</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51F6" w:rsidRDefault="00D1188C" w:rsidP="002835FF">
            <w:pPr>
              <w:pStyle w:val="c8"/>
              <w:spacing w:after="0" w:line="0" w:lineRule="atLeast"/>
              <w:jc w:val="both"/>
              <w:rPr>
                <w:rFonts w:ascii="Calibri" w:hAnsi="Calibri" w:cs="Arial"/>
                <w:color w:val="000000"/>
              </w:rPr>
            </w:pPr>
            <w:r>
              <w:rPr>
                <w:rStyle w:val="c6"/>
                <w:color w:val="000000"/>
              </w:rPr>
              <w:t>Игра «Знатоки правил дорожного движения»</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sidRPr="00BF617A">
              <w:rPr>
                <w:rFonts w:ascii="Times New Roman" w:eastAsia="Calibri" w:hAnsi="Times New Roman" w:cs="Times New Roman"/>
                <w:sz w:val="24"/>
                <w:szCs w:val="24"/>
              </w:rPr>
              <w:t>Опасные ситуации на дорогах, улицах, в общественном транспорте.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51F6" w:rsidRDefault="00D1188C" w:rsidP="002835FF">
            <w:pPr>
              <w:jc w:val="both"/>
              <w:rPr>
                <w:rFonts w:ascii="Times New Roman" w:eastAsia="Calibri" w:hAnsi="Times New Roman" w:cs="Times New Roman"/>
                <w:sz w:val="24"/>
                <w:szCs w:val="24"/>
              </w:rPr>
            </w:pPr>
            <w:r w:rsidRPr="004B51F6">
              <w:rPr>
                <w:rFonts w:ascii="Times New Roman" w:eastAsia="Calibri" w:hAnsi="Times New Roman" w:cs="Times New Roman"/>
                <w:sz w:val="24"/>
                <w:szCs w:val="24"/>
              </w:rPr>
              <w:t>Игра «Безопасное колесо»</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51F6" w:rsidRDefault="00D1188C" w:rsidP="002835FF">
            <w:pPr>
              <w:jc w:val="both"/>
              <w:rPr>
                <w:rFonts w:ascii="Times New Roman" w:eastAsia="Calibri" w:hAnsi="Times New Roman" w:cs="Times New Roman"/>
                <w:sz w:val="24"/>
                <w:szCs w:val="24"/>
              </w:rPr>
            </w:pPr>
            <w:r w:rsidRPr="004B51F6">
              <w:rPr>
                <w:rFonts w:ascii="Times New Roman" w:eastAsia="Calibri" w:hAnsi="Times New Roman" w:cs="Times New Roman"/>
                <w:sz w:val="24"/>
                <w:szCs w:val="24"/>
              </w:rPr>
              <w:t>Огонь – друг и враг человека</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51F6" w:rsidRDefault="00D1188C" w:rsidP="002835FF">
            <w:pPr>
              <w:jc w:val="both"/>
              <w:rPr>
                <w:rFonts w:ascii="Times New Roman" w:eastAsia="Calibri" w:hAnsi="Times New Roman" w:cs="Times New Roman"/>
                <w:sz w:val="24"/>
                <w:szCs w:val="24"/>
              </w:rPr>
            </w:pPr>
            <w:r w:rsidRPr="004B51F6">
              <w:rPr>
                <w:rFonts w:ascii="Times New Roman" w:eastAsia="Calibri" w:hAnsi="Times New Roman" w:cs="Times New Roman"/>
                <w:sz w:val="24"/>
                <w:szCs w:val="24"/>
              </w:rPr>
              <w:t>Причины возникновения пожара</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F05617" w:rsidRDefault="00D1188C" w:rsidP="002835FF">
            <w:pPr>
              <w:jc w:val="both"/>
              <w:rPr>
                <w:rFonts w:ascii="Times New Roman" w:eastAsia="Calibri" w:hAnsi="Times New Roman" w:cs="Times New Roman"/>
                <w:sz w:val="24"/>
                <w:szCs w:val="24"/>
              </w:rPr>
            </w:pPr>
            <w:r w:rsidRPr="004B51F6">
              <w:rPr>
                <w:rFonts w:ascii="Times New Roman" w:eastAsia="Calibri" w:hAnsi="Times New Roman" w:cs="Times New Roman"/>
                <w:sz w:val="24"/>
                <w:szCs w:val="24"/>
              </w:rPr>
              <w:t xml:space="preserve">Противопожарный режим в школе. </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CA6DFA" w:rsidRDefault="00D1188C" w:rsidP="002835FF">
            <w:pPr>
              <w:rPr>
                <w:rFonts w:ascii="Times New Roman" w:eastAsia="Times New Roman" w:hAnsi="Times New Roman" w:cs="Times New Roman"/>
                <w:sz w:val="24"/>
                <w:szCs w:val="24"/>
              </w:rPr>
            </w:pPr>
            <w:r w:rsidRPr="00FA2626">
              <w:rPr>
                <w:rFonts w:ascii="Times New Roman" w:eastAsia="Times New Roman" w:hAnsi="Times New Roman" w:cs="Times New Roman"/>
                <w:sz w:val="24"/>
                <w:szCs w:val="24"/>
              </w:rPr>
              <w:t>Безопасное поведение на воде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F05617" w:rsidRDefault="00D1188C" w:rsidP="002835FF">
            <w:pPr>
              <w:jc w:val="both"/>
              <w:rPr>
                <w:rFonts w:ascii="Times New Roman" w:eastAsia="Calibri" w:hAnsi="Times New Roman" w:cs="Times New Roman"/>
                <w:sz w:val="24"/>
                <w:szCs w:val="24"/>
              </w:rPr>
            </w:pPr>
            <w:r w:rsidRPr="004B51F6">
              <w:rPr>
                <w:rFonts w:ascii="Times New Roman" w:eastAsia="Calibri" w:hAnsi="Times New Roman" w:cs="Times New Roman"/>
                <w:sz w:val="24"/>
                <w:szCs w:val="24"/>
              </w:rPr>
              <w:t>Действия в случае пожара. Первая помощь пострадавшим.</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F05617" w:rsidRDefault="00D1188C" w:rsidP="002835FF">
            <w:pPr>
              <w:jc w:val="both"/>
              <w:rPr>
                <w:rFonts w:ascii="Times New Roman" w:eastAsia="Calibri" w:hAnsi="Times New Roman" w:cs="Times New Roman"/>
                <w:sz w:val="24"/>
                <w:szCs w:val="24"/>
              </w:rPr>
            </w:pPr>
            <w:r w:rsidRPr="00F05617">
              <w:rPr>
                <w:rFonts w:ascii="Times New Roman" w:eastAsia="Calibri" w:hAnsi="Times New Roman" w:cs="Times New Roman"/>
                <w:sz w:val="24"/>
                <w:szCs w:val="24"/>
              </w:rPr>
              <w:t>Эвакуация из горящего здания</w:t>
            </w:r>
            <w:r>
              <w:rPr>
                <w:rFonts w:ascii="Times New Roman" w:eastAsia="Calibri" w:hAnsi="Times New Roman" w:cs="Times New Roman"/>
                <w:sz w:val="24"/>
                <w:szCs w:val="24"/>
              </w:rPr>
              <w:t xml:space="preserve">. </w:t>
            </w:r>
            <w:r w:rsidRPr="00F05617">
              <w:rPr>
                <w:rFonts w:ascii="Times New Roman" w:eastAsia="Calibri" w:hAnsi="Times New Roman" w:cs="Times New Roman"/>
                <w:sz w:val="24"/>
                <w:szCs w:val="24"/>
              </w:rPr>
              <w:t>Противопожарное оборудование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F05617" w:rsidRDefault="00D1188C" w:rsidP="002835FF">
            <w:pPr>
              <w:jc w:val="both"/>
              <w:rPr>
                <w:rFonts w:ascii="Times New Roman" w:eastAsia="Calibri" w:hAnsi="Times New Roman" w:cs="Times New Roman"/>
                <w:sz w:val="24"/>
                <w:szCs w:val="24"/>
              </w:rPr>
            </w:pPr>
            <w:r w:rsidRPr="00FA2626">
              <w:rPr>
                <w:rFonts w:ascii="Times New Roman" w:eastAsia="Times New Roman" w:hAnsi="Times New Roman" w:cs="Times New Roman"/>
                <w:sz w:val="24"/>
                <w:szCs w:val="24"/>
              </w:rPr>
              <w:t>Безопасное поведение в ситуациях криминогенного харак</w:t>
            </w:r>
            <w:r>
              <w:rPr>
                <w:rFonts w:ascii="Times New Roman" w:eastAsia="Times New Roman" w:hAnsi="Times New Roman" w:cs="Times New Roman"/>
                <w:sz w:val="24"/>
                <w:szCs w:val="24"/>
              </w:rPr>
              <w:t xml:space="preserve">тера. </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F05617" w:rsidRDefault="00D1188C" w:rsidP="002835FF">
            <w:pPr>
              <w:jc w:val="both"/>
              <w:rPr>
                <w:rFonts w:ascii="Times New Roman" w:eastAsia="Calibri" w:hAnsi="Times New Roman" w:cs="Times New Roman"/>
                <w:sz w:val="24"/>
                <w:szCs w:val="24"/>
              </w:rPr>
            </w:pPr>
            <w:r w:rsidRPr="004B51F6">
              <w:rPr>
                <w:rFonts w:ascii="Times New Roman" w:eastAsia="Calibri" w:hAnsi="Times New Roman" w:cs="Times New Roman"/>
                <w:sz w:val="24"/>
                <w:szCs w:val="24"/>
              </w:rPr>
              <w:t>Что я расскажу о пожаре? Викторина «01»</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sidRPr="004B51F6">
              <w:rPr>
                <w:rFonts w:ascii="Times New Roman" w:eastAsia="Calibri" w:hAnsi="Times New Roman" w:cs="Times New Roman"/>
                <w:sz w:val="24"/>
                <w:szCs w:val="24"/>
              </w:rPr>
              <w:t>Техногенные опасности</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Пожары и взрывы</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Опасные химические вещества и </w:t>
            </w:r>
            <w:r w:rsidRPr="00BB0FD9">
              <w:rPr>
                <w:rFonts w:ascii="Times New Roman" w:eastAsia="Calibri" w:hAnsi="Times New Roman" w:cs="Times New Roman"/>
                <w:sz w:val="24"/>
                <w:szCs w:val="24"/>
              </w:rPr>
              <w:t>опасные объекты.</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sidRPr="00BB0FD9">
              <w:rPr>
                <w:rFonts w:ascii="Times New Roman" w:eastAsia="Calibri" w:hAnsi="Times New Roman" w:cs="Times New Roman"/>
                <w:sz w:val="24"/>
                <w:szCs w:val="24"/>
              </w:rPr>
              <w:t>Обеспечение химической защиты населения</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sidRPr="009E4D42">
              <w:rPr>
                <w:rFonts w:ascii="Times New Roman" w:eastAsia="Calibri" w:hAnsi="Times New Roman" w:cs="Times New Roman"/>
                <w:sz w:val="24"/>
                <w:szCs w:val="24"/>
              </w:rPr>
              <w:t>Организация оповещения населения  о чрезвычайных ситуациях техногенного характера</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Средства индивидуальной защиты. </w:t>
            </w:r>
            <w:r w:rsidRPr="009E4D42">
              <w:rPr>
                <w:rFonts w:ascii="Times New Roman" w:eastAsia="Calibri" w:hAnsi="Times New Roman" w:cs="Times New Roman"/>
                <w:sz w:val="24"/>
                <w:szCs w:val="24"/>
              </w:rPr>
              <w:t>Эвакуация.</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Экологическая безопасность</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4B36D6" w:rsidRDefault="00D1188C" w:rsidP="002835FF">
            <w:pPr>
              <w:jc w:val="both"/>
              <w:rPr>
                <w:rFonts w:ascii="Times New Roman" w:eastAsia="Calibri" w:hAnsi="Times New Roman" w:cs="Times New Roman"/>
                <w:sz w:val="24"/>
                <w:szCs w:val="24"/>
              </w:rPr>
            </w:pPr>
            <w:r>
              <w:rPr>
                <w:rFonts w:ascii="Times New Roman" w:eastAsia="Calibri" w:hAnsi="Times New Roman" w:cs="Times New Roman"/>
                <w:sz w:val="24"/>
                <w:szCs w:val="24"/>
              </w:rPr>
              <w:t>Экология Курской области</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BB0FD9" w:rsidRDefault="00D1188C" w:rsidP="002835FF">
            <w:pPr>
              <w:jc w:val="both"/>
              <w:rPr>
                <w:rFonts w:ascii="Times New Roman" w:eastAsia="Calibri" w:hAnsi="Times New Roman" w:cs="Times New Roman"/>
                <w:sz w:val="24"/>
                <w:szCs w:val="24"/>
              </w:rPr>
            </w:pPr>
            <w:r w:rsidRPr="00BB0FD9">
              <w:rPr>
                <w:rFonts w:ascii="Times New Roman" w:eastAsia="Calibri" w:hAnsi="Times New Roman" w:cs="Times New Roman"/>
                <w:sz w:val="24"/>
                <w:szCs w:val="24"/>
              </w:rPr>
              <w:t>Оказание первой помощи при</w:t>
            </w:r>
            <w:r>
              <w:rPr>
                <w:rFonts w:ascii="Times New Roman" w:eastAsia="Calibri" w:hAnsi="Times New Roman" w:cs="Times New Roman"/>
                <w:sz w:val="24"/>
                <w:szCs w:val="24"/>
              </w:rPr>
              <w:t xml:space="preserve"> </w:t>
            </w:r>
            <w:r w:rsidRPr="00BB0FD9">
              <w:rPr>
                <w:rFonts w:ascii="Times New Roman" w:eastAsia="Calibri" w:hAnsi="Times New Roman" w:cs="Times New Roman"/>
                <w:sz w:val="24"/>
                <w:szCs w:val="24"/>
              </w:rPr>
              <w:t>несчастных случаях на дороге.</w:t>
            </w:r>
            <w:r>
              <w:rPr>
                <w:rFonts w:ascii="Times New Roman" w:eastAsia="Calibri" w:hAnsi="Times New Roman" w:cs="Times New Roman"/>
                <w:sz w:val="24"/>
                <w:szCs w:val="24"/>
              </w:rPr>
              <w:t xml:space="preserve"> </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bl>
    <w:p w:rsidR="00F65888" w:rsidRDefault="00F65888">
      <w:r>
        <w:br w:type="page"/>
      </w:r>
    </w:p>
    <w:tbl>
      <w:tblPr>
        <w:tblStyle w:val="a4"/>
        <w:tblW w:w="9528" w:type="dxa"/>
        <w:tblLook w:val="04A0" w:firstRow="1" w:lastRow="0" w:firstColumn="1" w:lastColumn="0" w:noHBand="0" w:noVBand="1"/>
      </w:tblPr>
      <w:tblGrid>
        <w:gridCol w:w="534"/>
        <w:gridCol w:w="3891"/>
        <w:gridCol w:w="951"/>
        <w:gridCol w:w="1459"/>
        <w:gridCol w:w="1276"/>
        <w:gridCol w:w="1417"/>
      </w:tblGrid>
      <w:tr w:rsidR="00F65888" w:rsidRPr="00185E04" w:rsidTr="002835FF">
        <w:tc>
          <w:tcPr>
            <w:tcW w:w="534" w:type="dxa"/>
            <w:vMerge w:val="restart"/>
          </w:tcPr>
          <w:p w:rsidR="00F65888" w:rsidRPr="002A45D7" w:rsidRDefault="00F65888" w:rsidP="002835FF">
            <w:pPr>
              <w:rPr>
                <w:rFonts w:ascii="Times New Roman" w:eastAsia="Times New Roman" w:hAnsi="Times New Roman" w:cs="Times New Roman"/>
                <w:bCs/>
                <w:sz w:val="21"/>
                <w:szCs w:val="21"/>
              </w:rPr>
            </w:pPr>
            <w:r w:rsidRPr="002A45D7">
              <w:rPr>
                <w:rFonts w:ascii="Times New Roman" w:eastAsia="Times New Roman" w:hAnsi="Times New Roman" w:cs="Times New Roman"/>
                <w:bCs/>
                <w:sz w:val="21"/>
                <w:szCs w:val="21"/>
              </w:rPr>
              <w:lastRenderedPageBreak/>
              <w:t xml:space="preserve">№ </w:t>
            </w:r>
            <w:proofErr w:type="gramStart"/>
            <w:r w:rsidRPr="002A45D7">
              <w:rPr>
                <w:rFonts w:ascii="Times New Roman" w:eastAsia="Times New Roman" w:hAnsi="Times New Roman" w:cs="Times New Roman"/>
                <w:bCs/>
                <w:sz w:val="21"/>
                <w:szCs w:val="21"/>
              </w:rPr>
              <w:t>п</w:t>
            </w:r>
            <w:proofErr w:type="gramEnd"/>
            <w:r w:rsidRPr="002A45D7">
              <w:rPr>
                <w:rFonts w:ascii="Times New Roman" w:eastAsia="Times New Roman" w:hAnsi="Times New Roman" w:cs="Times New Roman"/>
                <w:bCs/>
                <w:sz w:val="21"/>
                <w:szCs w:val="21"/>
              </w:rPr>
              <w:t>/п</w:t>
            </w:r>
          </w:p>
        </w:tc>
        <w:tc>
          <w:tcPr>
            <w:tcW w:w="3891" w:type="dxa"/>
            <w:vMerge w:val="restart"/>
          </w:tcPr>
          <w:p w:rsidR="00F65888" w:rsidRPr="00185E04" w:rsidRDefault="00F65888" w:rsidP="002835FF">
            <w:pPr>
              <w:jc w:val="center"/>
              <w:rPr>
                <w:rFonts w:ascii="Times New Roman" w:eastAsia="Times New Roman" w:hAnsi="Times New Roman" w:cs="Times New Roman"/>
                <w:bCs/>
                <w:caps/>
                <w:sz w:val="21"/>
                <w:szCs w:val="21"/>
              </w:rPr>
            </w:pPr>
            <w:r w:rsidRPr="00185E04">
              <w:rPr>
                <w:rFonts w:ascii="inherit" w:eastAsia="Times New Roman" w:hAnsi="inherit" w:cs="Times New Roman"/>
                <w:sz w:val="24"/>
                <w:szCs w:val="24"/>
              </w:rPr>
              <w:t>Тема урока</w:t>
            </w:r>
          </w:p>
        </w:tc>
        <w:tc>
          <w:tcPr>
            <w:tcW w:w="2410" w:type="dxa"/>
            <w:gridSpan w:val="2"/>
          </w:tcPr>
          <w:p w:rsidR="00F65888" w:rsidRPr="00185E04" w:rsidRDefault="00F65888" w:rsidP="002835FF">
            <w:pPr>
              <w:jc w:val="center"/>
              <w:rPr>
                <w:rFonts w:ascii="Times New Roman" w:eastAsia="Times New Roman" w:hAnsi="Times New Roman" w:cs="Times New Roman"/>
                <w:bCs/>
                <w:sz w:val="21"/>
                <w:szCs w:val="21"/>
              </w:rPr>
            </w:pPr>
            <w:r w:rsidRPr="00185E04">
              <w:rPr>
                <w:rFonts w:ascii="inherit" w:eastAsia="Times New Roman" w:hAnsi="inherit" w:cs="Times New Roman"/>
                <w:sz w:val="24"/>
                <w:szCs w:val="24"/>
              </w:rPr>
              <w:t>Количество часов</w:t>
            </w:r>
          </w:p>
        </w:tc>
        <w:tc>
          <w:tcPr>
            <w:tcW w:w="2693" w:type="dxa"/>
            <w:gridSpan w:val="2"/>
          </w:tcPr>
          <w:p w:rsidR="00F65888" w:rsidRPr="00185E04" w:rsidRDefault="00F65888"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Дата проведения</w:t>
            </w:r>
          </w:p>
        </w:tc>
      </w:tr>
      <w:tr w:rsidR="00F65888" w:rsidRPr="00185E04" w:rsidTr="002835FF">
        <w:tc>
          <w:tcPr>
            <w:tcW w:w="534" w:type="dxa"/>
            <w:vMerge/>
          </w:tcPr>
          <w:p w:rsidR="00F65888" w:rsidRPr="00185E04" w:rsidRDefault="00F65888" w:rsidP="002835FF">
            <w:pPr>
              <w:rPr>
                <w:rFonts w:ascii="Times New Roman" w:eastAsia="Times New Roman" w:hAnsi="Times New Roman" w:cs="Times New Roman"/>
                <w:bCs/>
                <w:caps/>
                <w:sz w:val="21"/>
                <w:szCs w:val="21"/>
              </w:rPr>
            </w:pPr>
          </w:p>
        </w:tc>
        <w:tc>
          <w:tcPr>
            <w:tcW w:w="3891" w:type="dxa"/>
            <w:vMerge/>
          </w:tcPr>
          <w:p w:rsidR="00F65888" w:rsidRPr="00185E04" w:rsidRDefault="00F65888" w:rsidP="002835FF">
            <w:pPr>
              <w:jc w:val="center"/>
              <w:rPr>
                <w:rFonts w:ascii="Times New Roman" w:eastAsia="Times New Roman" w:hAnsi="Times New Roman" w:cs="Times New Roman"/>
                <w:bCs/>
                <w:caps/>
                <w:sz w:val="21"/>
                <w:szCs w:val="21"/>
              </w:rPr>
            </w:pPr>
          </w:p>
        </w:tc>
        <w:tc>
          <w:tcPr>
            <w:tcW w:w="951" w:type="dxa"/>
          </w:tcPr>
          <w:p w:rsidR="00F65888" w:rsidRPr="00185E04" w:rsidRDefault="00F65888" w:rsidP="002835FF">
            <w:pPr>
              <w:jc w:val="center"/>
              <w:rPr>
                <w:rFonts w:ascii="Times New Roman" w:eastAsia="Times New Roman" w:hAnsi="Times New Roman" w:cs="Times New Roman"/>
                <w:bCs/>
                <w:caps/>
                <w:sz w:val="21"/>
                <w:szCs w:val="21"/>
              </w:rPr>
            </w:pPr>
            <w:r w:rsidRPr="00185E04">
              <w:rPr>
                <w:rFonts w:ascii="inherit" w:eastAsia="Times New Roman" w:hAnsi="inherit" w:cs="Times New Roman"/>
                <w:sz w:val="24"/>
                <w:szCs w:val="24"/>
              </w:rPr>
              <w:t>Всего</w:t>
            </w:r>
          </w:p>
        </w:tc>
        <w:tc>
          <w:tcPr>
            <w:tcW w:w="1459" w:type="dxa"/>
          </w:tcPr>
          <w:p w:rsidR="00F65888" w:rsidRPr="00185E04" w:rsidRDefault="00F65888" w:rsidP="002835FF">
            <w:pPr>
              <w:jc w:val="center"/>
              <w:rPr>
                <w:rFonts w:ascii="inherit" w:eastAsia="Times New Roman" w:hAnsi="inherit" w:cs="Times New Roman"/>
                <w:sz w:val="20"/>
                <w:szCs w:val="24"/>
              </w:rPr>
            </w:pPr>
            <w:r w:rsidRPr="00185E04">
              <w:rPr>
                <w:rFonts w:ascii="inherit" w:eastAsia="Times New Roman" w:hAnsi="inherit" w:cs="Times New Roman"/>
                <w:sz w:val="20"/>
                <w:szCs w:val="24"/>
              </w:rPr>
              <w:t>Практические работы</w:t>
            </w:r>
          </w:p>
        </w:tc>
        <w:tc>
          <w:tcPr>
            <w:tcW w:w="1276" w:type="dxa"/>
          </w:tcPr>
          <w:p w:rsidR="00F65888" w:rsidRPr="00185E04" w:rsidRDefault="00F65888"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План</w:t>
            </w:r>
          </w:p>
        </w:tc>
        <w:tc>
          <w:tcPr>
            <w:tcW w:w="1417" w:type="dxa"/>
          </w:tcPr>
          <w:p w:rsidR="00F65888" w:rsidRPr="00185E04" w:rsidRDefault="00F65888" w:rsidP="002835FF">
            <w:pPr>
              <w:jc w:val="center"/>
              <w:rPr>
                <w:rFonts w:ascii="Times New Roman" w:eastAsia="Times New Roman" w:hAnsi="Times New Roman" w:cs="Times New Roman"/>
                <w:bCs/>
                <w:sz w:val="21"/>
                <w:szCs w:val="21"/>
              </w:rPr>
            </w:pPr>
            <w:r w:rsidRPr="00185E04">
              <w:rPr>
                <w:rFonts w:ascii="Times New Roman" w:eastAsia="Times New Roman" w:hAnsi="Times New Roman" w:cs="Times New Roman"/>
                <w:bCs/>
                <w:sz w:val="21"/>
                <w:szCs w:val="21"/>
              </w:rPr>
              <w:t>Факт</w:t>
            </w: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BB0FD9" w:rsidRDefault="00D1188C" w:rsidP="002835FF">
            <w:pPr>
              <w:jc w:val="both"/>
              <w:rPr>
                <w:rFonts w:ascii="Times New Roman" w:eastAsia="Calibri" w:hAnsi="Times New Roman" w:cs="Times New Roman"/>
                <w:sz w:val="24"/>
                <w:szCs w:val="24"/>
              </w:rPr>
            </w:pPr>
            <w:r w:rsidRPr="00BB0FD9">
              <w:rPr>
                <w:rFonts w:ascii="Times New Roman" w:eastAsia="Calibri" w:hAnsi="Times New Roman" w:cs="Times New Roman"/>
                <w:sz w:val="24"/>
                <w:szCs w:val="24"/>
              </w:rPr>
              <w:t>Первая помощь при химических и</w:t>
            </w:r>
            <w:r>
              <w:rPr>
                <w:rFonts w:ascii="Times New Roman" w:eastAsia="Calibri" w:hAnsi="Times New Roman" w:cs="Times New Roman"/>
                <w:sz w:val="24"/>
                <w:szCs w:val="24"/>
              </w:rPr>
              <w:t xml:space="preserve"> </w:t>
            </w:r>
            <w:r w:rsidRPr="00BB0FD9">
              <w:rPr>
                <w:rFonts w:ascii="Times New Roman" w:eastAsia="Calibri" w:hAnsi="Times New Roman" w:cs="Times New Roman"/>
                <w:sz w:val="24"/>
                <w:szCs w:val="24"/>
              </w:rPr>
              <w:t xml:space="preserve">термических </w:t>
            </w:r>
            <w:r w:rsidRPr="00F05617">
              <w:rPr>
                <w:rFonts w:ascii="Times New Roman" w:eastAsia="Calibri" w:hAnsi="Times New Roman" w:cs="Times New Roman"/>
                <w:sz w:val="24"/>
                <w:szCs w:val="24"/>
              </w:rPr>
              <w:t>ожогах.</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Pr="00D74C66" w:rsidRDefault="00D1188C" w:rsidP="002835FF">
            <w:pPr>
              <w:jc w:val="both"/>
              <w:rPr>
                <w:rFonts w:ascii="Times New Roman" w:eastAsia="Calibri" w:hAnsi="Times New Roman" w:cs="Times New Roman"/>
                <w:sz w:val="24"/>
                <w:szCs w:val="24"/>
              </w:rPr>
            </w:pPr>
            <w:r w:rsidRPr="00D74C66">
              <w:rPr>
                <w:rFonts w:ascii="Times New Roman" w:eastAsia="Calibri" w:hAnsi="Times New Roman" w:cs="Times New Roman"/>
                <w:sz w:val="24"/>
                <w:szCs w:val="24"/>
              </w:rPr>
              <w:t>Первая помощь при отравлениях бытовой химией.</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tcPr>
          <w:p w:rsidR="00D1188C" w:rsidRDefault="00D1188C" w:rsidP="002835FF">
            <w:r w:rsidRPr="00D74C66">
              <w:rPr>
                <w:rFonts w:ascii="Times New Roman" w:eastAsia="Calibri" w:hAnsi="Times New Roman" w:cs="Times New Roman"/>
                <w:sz w:val="24"/>
                <w:szCs w:val="24"/>
              </w:rPr>
              <w:t>Правила оказания первой медицинской помощи при отравлениях угарным газом, хлором и аммиаком.</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vAlign w:val="center"/>
          </w:tcPr>
          <w:p w:rsidR="00D1188C" w:rsidRPr="00D65FB9" w:rsidRDefault="00D1188C" w:rsidP="002835FF">
            <w:pPr>
              <w:ind w:left="34" w:right="24"/>
              <w:jc w:val="both"/>
              <w:rPr>
                <w:rFonts w:ascii="Times New Roman" w:eastAsia="Times New Roman" w:hAnsi="Times New Roman" w:cs="Times New Roman"/>
                <w:color w:val="000000"/>
                <w:sz w:val="24"/>
                <w:szCs w:val="24"/>
              </w:rPr>
            </w:pPr>
            <w:r w:rsidRPr="00BB0FD9">
              <w:rPr>
                <w:rFonts w:ascii="Times New Roman" w:eastAsia="Calibri" w:hAnsi="Times New Roman" w:cs="Times New Roman"/>
                <w:sz w:val="24"/>
                <w:szCs w:val="24"/>
              </w:rPr>
              <w:t>Остановка кровотечений</w:t>
            </w:r>
            <w:r>
              <w:rPr>
                <w:rFonts w:ascii="Times New Roman" w:eastAsia="Calibri" w:hAnsi="Times New Roman" w:cs="Times New Roman"/>
                <w:sz w:val="24"/>
                <w:szCs w:val="24"/>
              </w:rPr>
              <w:t xml:space="preserve">. </w:t>
            </w:r>
            <w:r w:rsidRPr="00E55645">
              <w:rPr>
                <w:rFonts w:ascii="Times New Roman" w:eastAsia="Calibri" w:hAnsi="Times New Roman" w:cs="Times New Roman"/>
                <w:sz w:val="24"/>
                <w:szCs w:val="24"/>
              </w:rPr>
              <w:t>Оказание первой медицинской помощи при вывихе, переломе.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vAlign w:val="center"/>
          </w:tcPr>
          <w:p w:rsidR="00D1188C" w:rsidRPr="00D65FB9" w:rsidRDefault="00D1188C" w:rsidP="002835FF">
            <w:pPr>
              <w:rPr>
                <w:rFonts w:ascii="Times New Roman" w:eastAsia="Times New Roman" w:hAnsi="Times New Roman" w:cs="Times New Roman"/>
                <w:color w:val="000000"/>
                <w:sz w:val="24"/>
                <w:szCs w:val="24"/>
              </w:rPr>
            </w:pPr>
            <w:r w:rsidRPr="00DE7E81">
              <w:rPr>
                <w:rFonts w:ascii="Times New Roman" w:eastAsia="Calibri" w:hAnsi="Times New Roman" w:cs="Times New Roman"/>
                <w:sz w:val="24"/>
                <w:szCs w:val="24"/>
              </w:rPr>
              <w:t>Общие понятия о здоровье как основной ценности человека</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vAlign w:val="center"/>
          </w:tcPr>
          <w:p w:rsidR="00D1188C" w:rsidRPr="00D65FB9" w:rsidRDefault="00D1188C" w:rsidP="002835FF">
            <w:pPr>
              <w:rPr>
                <w:rFonts w:ascii="Times New Roman" w:eastAsia="Times New Roman" w:hAnsi="Times New Roman" w:cs="Times New Roman"/>
                <w:color w:val="000000"/>
                <w:sz w:val="24"/>
                <w:szCs w:val="24"/>
              </w:rPr>
            </w:pPr>
            <w:r w:rsidRPr="00DE7E81">
              <w:rPr>
                <w:rFonts w:ascii="Times New Roman" w:eastAsia="Calibri" w:hAnsi="Times New Roman" w:cs="Times New Roman"/>
                <w:sz w:val="24"/>
                <w:szCs w:val="24"/>
              </w:rPr>
              <w:t>Индивидуальное здоровье человека</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vAlign w:val="center"/>
          </w:tcPr>
          <w:p w:rsidR="00D1188C" w:rsidRPr="00D65FB9" w:rsidRDefault="00D1188C" w:rsidP="002835FF">
            <w:pPr>
              <w:rPr>
                <w:rFonts w:ascii="Times New Roman" w:eastAsia="Times New Roman" w:hAnsi="Times New Roman" w:cs="Times New Roman"/>
                <w:color w:val="000000"/>
                <w:sz w:val="24"/>
                <w:szCs w:val="24"/>
              </w:rPr>
            </w:pPr>
            <w:r w:rsidRPr="00DE4A2B">
              <w:rPr>
                <w:rFonts w:ascii="Times New Roman" w:hAnsi="Times New Roman" w:cs="Times New Roman"/>
                <w:sz w:val="24"/>
                <w:szCs w:val="24"/>
              </w:rPr>
              <w:t>Здоровый образ жизни</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7870E5">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vAlign w:val="center"/>
          </w:tcPr>
          <w:p w:rsidR="00D1188C" w:rsidRPr="00D65FB9" w:rsidRDefault="00D1188C" w:rsidP="002835FF">
            <w:pPr>
              <w:rPr>
                <w:rFonts w:ascii="Times New Roman" w:eastAsia="Times New Roman" w:hAnsi="Times New Roman" w:cs="Times New Roman"/>
                <w:color w:val="000000"/>
                <w:sz w:val="24"/>
                <w:szCs w:val="24"/>
              </w:rPr>
            </w:pPr>
            <w:r w:rsidRPr="00DE4A2B">
              <w:rPr>
                <w:rFonts w:ascii="Times New Roman" w:hAnsi="Times New Roman" w:cs="Times New Roman"/>
                <w:sz w:val="24"/>
                <w:szCs w:val="24"/>
              </w:rPr>
              <w:t>Вредные привычки и их влияние на здоровье</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r w:rsidR="00D1188C" w:rsidRPr="00185E04" w:rsidTr="002835FF">
        <w:tc>
          <w:tcPr>
            <w:tcW w:w="534" w:type="dxa"/>
          </w:tcPr>
          <w:p w:rsidR="00D1188C" w:rsidRPr="00D1188C" w:rsidRDefault="00D1188C" w:rsidP="002835FF">
            <w:pPr>
              <w:pStyle w:val="a3"/>
              <w:numPr>
                <w:ilvl w:val="0"/>
                <w:numId w:val="13"/>
              </w:numPr>
              <w:ind w:hanging="720"/>
              <w:jc w:val="center"/>
              <w:rPr>
                <w:rFonts w:ascii="Times New Roman" w:eastAsia="Times New Roman" w:hAnsi="Times New Roman" w:cs="Times New Roman"/>
                <w:bCs/>
                <w:caps/>
                <w:sz w:val="21"/>
                <w:szCs w:val="21"/>
              </w:rPr>
            </w:pPr>
          </w:p>
        </w:tc>
        <w:tc>
          <w:tcPr>
            <w:tcW w:w="3891" w:type="dxa"/>
            <w:vAlign w:val="center"/>
          </w:tcPr>
          <w:p w:rsidR="00D1188C" w:rsidRPr="00D65FB9" w:rsidRDefault="00D1188C" w:rsidP="002835FF">
            <w:pPr>
              <w:rPr>
                <w:rFonts w:ascii="Times New Roman" w:eastAsia="Times New Roman" w:hAnsi="Times New Roman" w:cs="Times New Roman"/>
                <w:color w:val="000000"/>
                <w:sz w:val="24"/>
                <w:szCs w:val="24"/>
              </w:rPr>
            </w:pPr>
            <w:r w:rsidRPr="00E55645">
              <w:rPr>
                <w:rFonts w:ascii="Times New Roman" w:hAnsi="Times New Roman" w:cs="Times New Roman"/>
                <w:sz w:val="24"/>
                <w:szCs w:val="24"/>
              </w:rPr>
              <w:t>Игра-конкурс «</w:t>
            </w:r>
            <w:proofErr w:type="gramStart"/>
            <w:r w:rsidRPr="00E55645">
              <w:rPr>
                <w:rFonts w:ascii="Times New Roman" w:hAnsi="Times New Roman" w:cs="Times New Roman"/>
                <w:sz w:val="24"/>
                <w:szCs w:val="24"/>
              </w:rPr>
              <w:t>Настоящие</w:t>
            </w:r>
            <w:proofErr w:type="gramEnd"/>
            <w:r w:rsidRPr="00E55645">
              <w:rPr>
                <w:rFonts w:ascii="Times New Roman" w:hAnsi="Times New Roman" w:cs="Times New Roman"/>
                <w:sz w:val="24"/>
                <w:szCs w:val="24"/>
              </w:rPr>
              <w:t xml:space="preserve"> Робинзоны»</w:t>
            </w:r>
          </w:p>
        </w:tc>
        <w:tc>
          <w:tcPr>
            <w:tcW w:w="951" w:type="dxa"/>
          </w:tcPr>
          <w:p w:rsidR="00D1188C" w:rsidRPr="00D65FB9" w:rsidRDefault="00D1188C" w:rsidP="002835FF">
            <w:pPr>
              <w:jc w:val="center"/>
              <w:rPr>
                <w:rFonts w:ascii="Times New Roman" w:hAnsi="Times New Roman" w:cs="Times New Roman"/>
                <w:sz w:val="24"/>
                <w:szCs w:val="24"/>
              </w:rPr>
            </w:pPr>
            <w:r w:rsidRPr="00D65FB9">
              <w:rPr>
                <w:rFonts w:ascii="Times New Roman" w:hAnsi="Times New Roman" w:cs="Times New Roman"/>
                <w:sz w:val="24"/>
                <w:szCs w:val="24"/>
              </w:rPr>
              <w:t>1</w:t>
            </w:r>
          </w:p>
        </w:tc>
        <w:tc>
          <w:tcPr>
            <w:tcW w:w="1459" w:type="dxa"/>
          </w:tcPr>
          <w:p w:rsidR="00D1188C" w:rsidRPr="00274774" w:rsidRDefault="00D1188C" w:rsidP="002835FF">
            <w:pPr>
              <w:jc w:val="center"/>
              <w:rPr>
                <w:rFonts w:ascii="inherit" w:eastAsia="Times New Roman" w:hAnsi="inherit" w:cs="Times New Roman"/>
                <w:sz w:val="24"/>
                <w:szCs w:val="24"/>
              </w:rPr>
            </w:pPr>
          </w:p>
        </w:tc>
        <w:tc>
          <w:tcPr>
            <w:tcW w:w="1276" w:type="dxa"/>
          </w:tcPr>
          <w:p w:rsidR="00D1188C" w:rsidRPr="00274774" w:rsidRDefault="00D1188C" w:rsidP="002835FF">
            <w:pPr>
              <w:jc w:val="center"/>
              <w:rPr>
                <w:rFonts w:ascii="inherit" w:eastAsia="Times New Roman" w:hAnsi="inherit" w:cs="Times New Roman"/>
                <w:sz w:val="24"/>
                <w:szCs w:val="24"/>
              </w:rPr>
            </w:pPr>
          </w:p>
        </w:tc>
        <w:tc>
          <w:tcPr>
            <w:tcW w:w="1417" w:type="dxa"/>
          </w:tcPr>
          <w:p w:rsidR="00D1188C" w:rsidRPr="00185E04" w:rsidRDefault="00D1188C" w:rsidP="002835FF">
            <w:pPr>
              <w:jc w:val="center"/>
              <w:rPr>
                <w:rFonts w:ascii="Times New Roman" w:eastAsia="Times New Roman" w:hAnsi="Times New Roman" w:cs="Times New Roman"/>
                <w:bCs/>
                <w:sz w:val="21"/>
                <w:szCs w:val="21"/>
              </w:rPr>
            </w:pPr>
          </w:p>
        </w:tc>
      </w:tr>
    </w:tbl>
    <w:p w:rsidR="00D1188C" w:rsidRDefault="00D1188C" w:rsidP="00D02DF6">
      <w:pPr>
        <w:pStyle w:val="a5"/>
        <w:jc w:val="center"/>
        <w:rPr>
          <w:rFonts w:ascii="Times New Roman" w:hAnsi="Times New Roman"/>
          <w:sz w:val="24"/>
          <w:szCs w:val="24"/>
        </w:rPr>
      </w:pPr>
    </w:p>
    <w:sectPr w:rsidR="00D1188C" w:rsidSect="00A13B74">
      <w:footerReference w:type="default" r:id="rId9"/>
      <w:pgSz w:w="11906" w:h="16838"/>
      <w:pgMar w:top="851" w:right="127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4C" w:rsidRDefault="00C8624C" w:rsidP="00462691">
      <w:pPr>
        <w:spacing w:after="0" w:line="240" w:lineRule="auto"/>
      </w:pPr>
      <w:r>
        <w:separator/>
      </w:r>
    </w:p>
  </w:endnote>
  <w:endnote w:type="continuationSeparator" w:id="0">
    <w:p w:rsidR="00C8624C" w:rsidRDefault="00C8624C" w:rsidP="0046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877590"/>
      <w:docPartObj>
        <w:docPartGallery w:val="Page Numbers (Bottom of Page)"/>
        <w:docPartUnique/>
      </w:docPartObj>
    </w:sdtPr>
    <w:sdtEndPr/>
    <w:sdtContent>
      <w:p w:rsidR="00D02DF6" w:rsidRDefault="00D02DF6">
        <w:pPr>
          <w:pStyle w:val="aa"/>
          <w:jc w:val="right"/>
        </w:pPr>
        <w:r>
          <w:fldChar w:fldCharType="begin"/>
        </w:r>
        <w:r>
          <w:instrText>PAGE   \* MERGEFORMAT</w:instrText>
        </w:r>
        <w:r>
          <w:fldChar w:fldCharType="separate"/>
        </w:r>
        <w:r w:rsidR="00A25E58">
          <w:rPr>
            <w:noProof/>
          </w:rPr>
          <w:t>6</w:t>
        </w:r>
        <w:r>
          <w:fldChar w:fldCharType="end"/>
        </w:r>
      </w:p>
    </w:sdtContent>
  </w:sdt>
  <w:p w:rsidR="00D02DF6" w:rsidRDefault="00D02D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4C" w:rsidRDefault="00C8624C" w:rsidP="00462691">
      <w:pPr>
        <w:spacing w:after="0" w:line="240" w:lineRule="auto"/>
      </w:pPr>
      <w:r>
        <w:separator/>
      </w:r>
    </w:p>
  </w:footnote>
  <w:footnote w:type="continuationSeparator" w:id="0">
    <w:p w:rsidR="00C8624C" w:rsidRDefault="00C8624C" w:rsidP="00462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34CF"/>
    <w:multiLevelType w:val="hybridMultilevel"/>
    <w:tmpl w:val="3C98001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000061"/>
    <w:multiLevelType w:val="hybridMultilevel"/>
    <w:tmpl w:val="2CCACFC0"/>
    <w:lvl w:ilvl="0" w:tplc="0419000B">
      <w:start w:val="1"/>
      <w:numFmt w:val="bullet"/>
      <w:lvlText w:val=""/>
      <w:lvlJc w:val="left"/>
      <w:pPr>
        <w:ind w:left="720" w:hanging="360"/>
      </w:pPr>
      <w:rPr>
        <w:rFonts w:ascii="Wingdings" w:hAnsi="Wingdings" w:hint="default"/>
      </w:rPr>
    </w:lvl>
    <w:lvl w:ilvl="1" w:tplc="8E700B1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B622CD"/>
    <w:multiLevelType w:val="multilevel"/>
    <w:tmpl w:val="9C84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96B35"/>
    <w:multiLevelType w:val="hybridMultilevel"/>
    <w:tmpl w:val="357E8BB8"/>
    <w:lvl w:ilvl="0" w:tplc="F87079A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1C5DE1"/>
    <w:multiLevelType w:val="multilevel"/>
    <w:tmpl w:val="A62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A5F95"/>
    <w:multiLevelType w:val="multilevel"/>
    <w:tmpl w:val="6964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D4128B"/>
    <w:multiLevelType w:val="hybridMultilevel"/>
    <w:tmpl w:val="311EA3BA"/>
    <w:lvl w:ilvl="0" w:tplc="533CA3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BD1724"/>
    <w:multiLevelType w:val="multilevel"/>
    <w:tmpl w:val="E722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E67FB"/>
    <w:multiLevelType w:val="hybridMultilevel"/>
    <w:tmpl w:val="BD6209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27004B"/>
    <w:multiLevelType w:val="hybridMultilevel"/>
    <w:tmpl w:val="BEBCDD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BC043E"/>
    <w:multiLevelType w:val="hybridMultilevel"/>
    <w:tmpl w:val="FEE2D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653565"/>
    <w:multiLevelType w:val="hybridMultilevel"/>
    <w:tmpl w:val="243466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1304C4"/>
    <w:multiLevelType w:val="hybridMultilevel"/>
    <w:tmpl w:val="11462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8"/>
  </w:num>
  <w:num w:numId="9">
    <w:abstractNumId w:val="9"/>
  </w:num>
  <w:num w:numId="10">
    <w:abstractNumId w:val="2"/>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B6"/>
    <w:rsid w:val="000B4157"/>
    <w:rsid w:val="001A6223"/>
    <w:rsid w:val="001F4549"/>
    <w:rsid w:val="00201821"/>
    <w:rsid w:val="00314CA8"/>
    <w:rsid w:val="00352826"/>
    <w:rsid w:val="00376C1C"/>
    <w:rsid w:val="003920A0"/>
    <w:rsid w:val="00423FD6"/>
    <w:rsid w:val="00462691"/>
    <w:rsid w:val="00475CE3"/>
    <w:rsid w:val="004A42BB"/>
    <w:rsid w:val="004B51F6"/>
    <w:rsid w:val="004D24CA"/>
    <w:rsid w:val="00563047"/>
    <w:rsid w:val="005C3E7D"/>
    <w:rsid w:val="005E2CEC"/>
    <w:rsid w:val="005E3F20"/>
    <w:rsid w:val="005E7E43"/>
    <w:rsid w:val="005F6ABF"/>
    <w:rsid w:val="006D0B3B"/>
    <w:rsid w:val="007573B6"/>
    <w:rsid w:val="00773CED"/>
    <w:rsid w:val="00794FA8"/>
    <w:rsid w:val="007B44FF"/>
    <w:rsid w:val="007C1588"/>
    <w:rsid w:val="00841ED4"/>
    <w:rsid w:val="00871D90"/>
    <w:rsid w:val="0087261B"/>
    <w:rsid w:val="00893810"/>
    <w:rsid w:val="008E4850"/>
    <w:rsid w:val="009B138B"/>
    <w:rsid w:val="00A13B74"/>
    <w:rsid w:val="00A16779"/>
    <w:rsid w:val="00A25E58"/>
    <w:rsid w:val="00A86C39"/>
    <w:rsid w:val="00AE27FC"/>
    <w:rsid w:val="00B01158"/>
    <w:rsid w:val="00B41034"/>
    <w:rsid w:val="00C51555"/>
    <w:rsid w:val="00C633E9"/>
    <w:rsid w:val="00C80C31"/>
    <w:rsid w:val="00C8624C"/>
    <w:rsid w:val="00CA6DFA"/>
    <w:rsid w:val="00CC5F00"/>
    <w:rsid w:val="00CF5DF6"/>
    <w:rsid w:val="00D02DF6"/>
    <w:rsid w:val="00D1188C"/>
    <w:rsid w:val="00D20CE5"/>
    <w:rsid w:val="00D279E3"/>
    <w:rsid w:val="00D40A2E"/>
    <w:rsid w:val="00D40F18"/>
    <w:rsid w:val="00D65FB9"/>
    <w:rsid w:val="00D94D19"/>
    <w:rsid w:val="00DB5401"/>
    <w:rsid w:val="00E55645"/>
    <w:rsid w:val="00E56CFC"/>
    <w:rsid w:val="00E63BFE"/>
    <w:rsid w:val="00ED7F2E"/>
    <w:rsid w:val="00F05617"/>
    <w:rsid w:val="00F25424"/>
    <w:rsid w:val="00F25B74"/>
    <w:rsid w:val="00F2780E"/>
    <w:rsid w:val="00F56CE6"/>
    <w:rsid w:val="00F65888"/>
    <w:rsid w:val="00F752B6"/>
    <w:rsid w:val="00FA3190"/>
    <w:rsid w:val="00FB2688"/>
    <w:rsid w:val="00FD1009"/>
    <w:rsid w:val="00FE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B3B"/>
    <w:pPr>
      <w:ind w:left="720"/>
      <w:contextualSpacing/>
    </w:pPr>
  </w:style>
  <w:style w:type="table" w:styleId="a4">
    <w:name w:val="Table Grid"/>
    <w:basedOn w:val="a1"/>
    <w:uiPriority w:val="59"/>
    <w:rsid w:val="006D0B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6D0B3B"/>
    <w:pPr>
      <w:spacing w:after="0" w:line="240" w:lineRule="auto"/>
    </w:pPr>
    <w:rPr>
      <w:rFonts w:ascii="Calibri" w:eastAsia="Times New Roman" w:hAnsi="Calibri" w:cs="Times New Roman"/>
    </w:rPr>
  </w:style>
  <w:style w:type="paragraph" w:customStyle="1" w:styleId="Default">
    <w:name w:val="Default"/>
    <w:rsid w:val="006D0B3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Основной текст_"/>
    <w:basedOn w:val="a0"/>
    <w:link w:val="1"/>
    <w:rsid w:val="005E2CEC"/>
    <w:rPr>
      <w:rFonts w:ascii="Century Schoolbook" w:eastAsia="Century Schoolbook" w:hAnsi="Century Schoolbook" w:cs="Century Schoolbook"/>
      <w:sz w:val="19"/>
      <w:szCs w:val="19"/>
      <w:shd w:val="clear" w:color="auto" w:fill="FFFFFF"/>
    </w:rPr>
  </w:style>
  <w:style w:type="paragraph" w:customStyle="1" w:styleId="1">
    <w:name w:val="Основной текст1"/>
    <w:basedOn w:val="a"/>
    <w:link w:val="a6"/>
    <w:rsid w:val="005E2CEC"/>
    <w:pPr>
      <w:widowControl w:val="0"/>
      <w:shd w:val="clear" w:color="auto" w:fill="FFFFFF"/>
      <w:spacing w:after="0" w:line="226" w:lineRule="exact"/>
      <w:jc w:val="both"/>
    </w:pPr>
    <w:rPr>
      <w:rFonts w:ascii="Century Schoolbook" w:eastAsia="Century Schoolbook" w:hAnsi="Century Schoolbook" w:cs="Century Schoolbook"/>
      <w:sz w:val="19"/>
      <w:szCs w:val="19"/>
    </w:rPr>
  </w:style>
  <w:style w:type="paragraph" w:customStyle="1" w:styleId="2">
    <w:name w:val="Основной текст2"/>
    <w:basedOn w:val="a"/>
    <w:rsid w:val="005E2CEC"/>
    <w:pPr>
      <w:widowControl w:val="0"/>
      <w:shd w:val="clear" w:color="auto" w:fill="FFFFFF"/>
      <w:spacing w:after="180" w:line="226" w:lineRule="exact"/>
      <w:ind w:firstLine="380"/>
      <w:jc w:val="both"/>
    </w:pPr>
    <w:rPr>
      <w:rFonts w:ascii="Century Schoolbook" w:eastAsia="Century Schoolbook" w:hAnsi="Century Schoolbook" w:cs="Century Schoolbook"/>
      <w:sz w:val="19"/>
      <w:szCs w:val="19"/>
    </w:rPr>
  </w:style>
  <w:style w:type="character" w:customStyle="1" w:styleId="a7">
    <w:name w:val="Основной текст + Курсив"/>
    <w:rsid w:val="005E2CEC"/>
    <w:rPr>
      <w:rFonts w:ascii="Century Schoolbook" w:eastAsia="Century Schoolbook" w:hAnsi="Century Schoolbook" w:cs="Century Schoolbook" w:hint="default"/>
      <w:i/>
      <w:iCs/>
      <w:color w:val="000000"/>
      <w:spacing w:val="0"/>
      <w:w w:val="100"/>
      <w:position w:val="0"/>
      <w:sz w:val="19"/>
      <w:szCs w:val="19"/>
      <w:shd w:val="clear" w:color="auto" w:fill="FFFFFF"/>
      <w:lang w:val="ru-RU"/>
    </w:rPr>
  </w:style>
  <w:style w:type="paragraph" w:styleId="a8">
    <w:name w:val="header"/>
    <w:basedOn w:val="a"/>
    <w:link w:val="a9"/>
    <w:uiPriority w:val="99"/>
    <w:unhideWhenUsed/>
    <w:rsid w:val="004626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2691"/>
  </w:style>
  <w:style w:type="paragraph" w:styleId="aa">
    <w:name w:val="footer"/>
    <w:basedOn w:val="a"/>
    <w:link w:val="ab"/>
    <w:uiPriority w:val="99"/>
    <w:unhideWhenUsed/>
    <w:rsid w:val="004626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2691"/>
  </w:style>
  <w:style w:type="paragraph" w:styleId="ac">
    <w:name w:val="Normal (Web)"/>
    <w:basedOn w:val="a"/>
    <w:uiPriority w:val="99"/>
    <w:semiHidden/>
    <w:unhideWhenUsed/>
    <w:rsid w:val="001A6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1A6223"/>
  </w:style>
  <w:style w:type="character" w:customStyle="1" w:styleId="c6">
    <w:name w:val="c6"/>
    <w:basedOn w:val="a0"/>
    <w:rsid w:val="00D40F18"/>
  </w:style>
  <w:style w:type="paragraph" w:customStyle="1" w:styleId="c8">
    <w:name w:val="c8"/>
    <w:basedOn w:val="a"/>
    <w:rsid w:val="004B51F6"/>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A25E5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25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B3B"/>
    <w:pPr>
      <w:ind w:left="720"/>
      <w:contextualSpacing/>
    </w:pPr>
  </w:style>
  <w:style w:type="table" w:styleId="a4">
    <w:name w:val="Table Grid"/>
    <w:basedOn w:val="a1"/>
    <w:uiPriority w:val="59"/>
    <w:rsid w:val="006D0B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6D0B3B"/>
    <w:pPr>
      <w:spacing w:after="0" w:line="240" w:lineRule="auto"/>
    </w:pPr>
    <w:rPr>
      <w:rFonts w:ascii="Calibri" w:eastAsia="Times New Roman" w:hAnsi="Calibri" w:cs="Times New Roman"/>
    </w:rPr>
  </w:style>
  <w:style w:type="paragraph" w:customStyle="1" w:styleId="Default">
    <w:name w:val="Default"/>
    <w:rsid w:val="006D0B3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Основной текст_"/>
    <w:basedOn w:val="a0"/>
    <w:link w:val="1"/>
    <w:rsid w:val="005E2CEC"/>
    <w:rPr>
      <w:rFonts w:ascii="Century Schoolbook" w:eastAsia="Century Schoolbook" w:hAnsi="Century Schoolbook" w:cs="Century Schoolbook"/>
      <w:sz w:val="19"/>
      <w:szCs w:val="19"/>
      <w:shd w:val="clear" w:color="auto" w:fill="FFFFFF"/>
    </w:rPr>
  </w:style>
  <w:style w:type="paragraph" w:customStyle="1" w:styleId="1">
    <w:name w:val="Основной текст1"/>
    <w:basedOn w:val="a"/>
    <w:link w:val="a6"/>
    <w:rsid w:val="005E2CEC"/>
    <w:pPr>
      <w:widowControl w:val="0"/>
      <w:shd w:val="clear" w:color="auto" w:fill="FFFFFF"/>
      <w:spacing w:after="0" w:line="226" w:lineRule="exact"/>
      <w:jc w:val="both"/>
    </w:pPr>
    <w:rPr>
      <w:rFonts w:ascii="Century Schoolbook" w:eastAsia="Century Schoolbook" w:hAnsi="Century Schoolbook" w:cs="Century Schoolbook"/>
      <w:sz w:val="19"/>
      <w:szCs w:val="19"/>
    </w:rPr>
  </w:style>
  <w:style w:type="paragraph" w:customStyle="1" w:styleId="2">
    <w:name w:val="Основной текст2"/>
    <w:basedOn w:val="a"/>
    <w:rsid w:val="005E2CEC"/>
    <w:pPr>
      <w:widowControl w:val="0"/>
      <w:shd w:val="clear" w:color="auto" w:fill="FFFFFF"/>
      <w:spacing w:after="180" w:line="226" w:lineRule="exact"/>
      <w:ind w:firstLine="380"/>
      <w:jc w:val="both"/>
    </w:pPr>
    <w:rPr>
      <w:rFonts w:ascii="Century Schoolbook" w:eastAsia="Century Schoolbook" w:hAnsi="Century Schoolbook" w:cs="Century Schoolbook"/>
      <w:sz w:val="19"/>
      <w:szCs w:val="19"/>
    </w:rPr>
  </w:style>
  <w:style w:type="character" w:customStyle="1" w:styleId="a7">
    <w:name w:val="Основной текст + Курсив"/>
    <w:rsid w:val="005E2CEC"/>
    <w:rPr>
      <w:rFonts w:ascii="Century Schoolbook" w:eastAsia="Century Schoolbook" w:hAnsi="Century Schoolbook" w:cs="Century Schoolbook" w:hint="default"/>
      <w:i/>
      <w:iCs/>
      <w:color w:val="000000"/>
      <w:spacing w:val="0"/>
      <w:w w:val="100"/>
      <w:position w:val="0"/>
      <w:sz w:val="19"/>
      <w:szCs w:val="19"/>
      <w:shd w:val="clear" w:color="auto" w:fill="FFFFFF"/>
      <w:lang w:val="ru-RU"/>
    </w:rPr>
  </w:style>
  <w:style w:type="paragraph" w:styleId="a8">
    <w:name w:val="header"/>
    <w:basedOn w:val="a"/>
    <w:link w:val="a9"/>
    <w:uiPriority w:val="99"/>
    <w:unhideWhenUsed/>
    <w:rsid w:val="004626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2691"/>
  </w:style>
  <w:style w:type="paragraph" w:styleId="aa">
    <w:name w:val="footer"/>
    <w:basedOn w:val="a"/>
    <w:link w:val="ab"/>
    <w:uiPriority w:val="99"/>
    <w:unhideWhenUsed/>
    <w:rsid w:val="004626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2691"/>
  </w:style>
  <w:style w:type="paragraph" w:styleId="ac">
    <w:name w:val="Normal (Web)"/>
    <w:basedOn w:val="a"/>
    <w:uiPriority w:val="99"/>
    <w:semiHidden/>
    <w:unhideWhenUsed/>
    <w:rsid w:val="001A6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1A6223"/>
  </w:style>
  <w:style w:type="character" w:customStyle="1" w:styleId="c6">
    <w:name w:val="c6"/>
    <w:basedOn w:val="a0"/>
    <w:rsid w:val="00D40F18"/>
  </w:style>
  <w:style w:type="paragraph" w:customStyle="1" w:styleId="c8">
    <w:name w:val="c8"/>
    <w:basedOn w:val="a"/>
    <w:rsid w:val="004B51F6"/>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A25E5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2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5975">
      <w:bodyDiv w:val="1"/>
      <w:marLeft w:val="0"/>
      <w:marRight w:val="0"/>
      <w:marTop w:val="0"/>
      <w:marBottom w:val="0"/>
      <w:divBdr>
        <w:top w:val="none" w:sz="0" w:space="0" w:color="auto"/>
        <w:left w:val="none" w:sz="0" w:space="0" w:color="auto"/>
        <w:bottom w:val="none" w:sz="0" w:space="0" w:color="auto"/>
        <w:right w:val="none" w:sz="0" w:space="0" w:color="auto"/>
      </w:divBdr>
    </w:div>
    <w:div w:id="11285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1324</TotalTime>
  <Pages>12</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Barabashka</cp:lastModifiedBy>
  <cp:revision>33</cp:revision>
  <cp:lastPrinted>2023-09-07T06:51:00Z</cp:lastPrinted>
  <dcterms:created xsi:type="dcterms:W3CDTF">2018-09-25T18:47:00Z</dcterms:created>
  <dcterms:modified xsi:type="dcterms:W3CDTF">2024-01-07T16:26:00Z</dcterms:modified>
</cp:coreProperties>
</file>