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FD" w:rsidRPr="00596F7C" w:rsidRDefault="00972F12" w:rsidP="00345866">
      <w:pPr>
        <w:spacing w:after="0" w:line="22" w:lineRule="atLeast"/>
        <w:jc w:val="center"/>
        <w:rPr>
          <w:rFonts w:ascii="Times New Roman" w:hAnsi="Times New Roman" w:cs="Times New Roman"/>
          <w:lang w:val="ru-RU"/>
        </w:rPr>
      </w:pPr>
      <w:bookmarkStart w:id="0" w:name="block-10388011"/>
      <w:r>
        <w:rPr>
          <w:rFonts w:ascii="Times New Roman" w:hAnsi="Times New Roman" w:cs="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-688559</wp:posOffset>
            </wp:positionH>
            <wp:positionV relativeFrom="paragraph">
              <wp:posOffset>-524619</wp:posOffset>
            </wp:positionV>
            <wp:extent cx="7394028" cy="10391909"/>
            <wp:effectExtent l="0" t="0" r="0" b="9525"/>
            <wp:wrapNone/>
            <wp:docPr id="1" name="Рисунок 1" descr="K:\Сайт\ГОСВЕБ_Сайт\Документы\Рабочие программы\РП ООО\IMG_20231201_134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ООО\IMG_20231201_1344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00592" cy="10401134"/>
                    </a:xfrm>
                    <a:prstGeom prst="rect">
                      <a:avLst/>
                    </a:prstGeom>
                    <a:noFill/>
                    <a:ln>
                      <a:noFill/>
                    </a:ln>
                  </pic:spPr>
                </pic:pic>
              </a:graphicData>
            </a:graphic>
            <wp14:sizeRelH relativeFrom="page">
              <wp14:pctWidth>0</wp14:pctWidth>
            </wp14:sizeRelH>
            <wp14:sizeRelV relativeFrom="page">
              <wp14:pctHeight>0</wp14:pctHeight>
            </wp14:sizeRelV>
          </wp:anchor>
        </w:drawing>
      </w:r>
      <w:r w:rsidR="00345866" w:rsidRPr="00596F7C">
        <w:rPr>
          <w:rFonts w:ascii="Times New Roman" w:hAnsi="Times New Roman" w:cs="Times New Roman"/>
          <w:b/>
          <w:color w:val="000000"/>
          <w:sz w:val="28"/>
          <w:lang w:val="ru-RU"/>
        </w:rPr>
        <w:t>МИНИСТЕРСТВО ПРОСВЕЩЕНИЯ РОССИЙСКОЙ ФЕДЕРАЦИИ</w:t>
      </w:r>
    </w:p>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w:t>
      </w:r>
      <w:bookmarkStart w:id="1" w:name="80b49891-40ec-4ab4-8be6-8343d170ad5f"/>
      <w:r w:rsidRPr="00596F7C">
        <w:rPr>
          <w:rFonts w:ascii="Times New Roman" w:hAnsi="Times New Roman" w:cs="Times New Roman"/>
          <w:b/>
          <w:color w:val="000000"/>
          <w:sz w:val="28"/>
          <w:lang w:val="ru-RU"/>
        </w:rPr>
        <w:t>МИНИСТЕРСТВО ОБРАЗОВАНИЯ И НАУКИ ДОНЕЦКОЙ НАРОДНОЙ РЕСПУБЛИКИ</w:t>
      </w:r>
      <w:bookmarkEnd w:id="1"/>
      <w:r w:rsidRPr="00596F7C">
        <w:rPr>
          <w:rFonts w:ascii="Times New Roman" w:hAnsi="Times New Roman" w:cs="Times New Roman"/>
          <w:b/>
          <w:color w:val="000000"/>
          <w:sz w:val="28"/>
          <w:lang w:val="ru-RU"/>
        </w:rPr>
        <w:t xml:space="preserve">‌‌ </w:t>
      </w:r>
    </w:p>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w:t>
      </w:r>
      <w:bookmarkStart w:id="2" w:name="9ddc25da-3cd4-4709-b96f-e9d7f0a42b45"/>
      <w:r w:rsidRPr="00596F7C">
        <w:rPr>
          <w:rFonts w:ascii="Times New Roman" w:hAnsi="Times New Roman" w:cs="Times New Roman"/>
          <w:b/>
          <w:color w:val="000000"/>
          <w:sz w:val="28"/>
          <w:lang w:val="ru-RU"/>
        </w:rPr>
        <w:t>ОТДЕЛ ОБРАЗОВАНИЯ АДМИНИСТРАЦИИ КУЙБЫШЕВСКОГО РАЙОНА ГОРОДА ДОНЕЦКА</w:t>
      </w:r>
      <w:bookmarkEnd w:id="2"/>
      <w:r w:rsidRPr="00596F7C">
        <w:rPr>
          <w:rFonts w:ascii="Times New Roman" w:hAnsi="Times New Roman" w:cs="Times New Roman"/>
          <w:b/>
          <w:color w:val="000000"/>
          <w:sz w:val="28"/>
          <w:lang w:val="ru-RU"/>
        </w:rPr>
        <w:t>‌</w:t>
      </w:r>
      <w:r w:rsidRPr="00596F7C">
        <w:rPr>
          <w:rFonts w:ascii="Times New Roman" w:hAnsi="Times New Roman" w:cs="Times New Roman"/>
          <w:color w:val="000000"/>
          <w:sz w:val="28"/>
          <w:lang w:val="ru-RU"/>
        </w:rPr>
        <w:t>​</w:t>
      </w:r>
    </w:p>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МУНИЦИПАЛЬНОЕ БЮДЖЕТНОЕ ОБЩЕОБРАЗОВАТЕЛЬНОЕ УЧРЕЖДЕНИЕ "ШКОЛА № 55 ИМЕНИ А.Г. КОРЖА ГОРОДА ДОНЕЦКА"</w:t>
      </w:r>
    </w:p>
    <w:p w:rsidR="00A404FD" w:rsidRPr="00596F7C" w:rsidRDefault="00A404FD" w:rsidP="00345866">
      <w:pPr>
        <w:spacing w:after="0" w:line="22" w:lineRule="atLeast"/>
        <w:rPr>
          <w:rFonts w:ascii="Times New Roman" w:hAnsi="Times New Roman" w:cs="Times New Roman"/>
          <w:lang w:val="ru-RU"/>
        </w:rPr>
      </w:pPr>
    </w:p>
    <w:p w:rsidR="00A404FD" w:rsidRPr="00596F7C" w:rsidRDefault="00A404FD" w:rsidP="00345866">
      <w:pPr>
        <w:spacing w:after="0" w:line="22" w:lineRule="atLeast"/>
        <w:rPr>
          <w:rFonts w:ascii="Times New Roman" w:hAnsi="Times New Roman" w:cs="Times New Roman"/>
          <w:lang w:val="ru-RU"/>
        </w:rPr>
      </w:pPr>
    </w:p>
    <w:p w:rsidR="00A404FD" w:rsidRPr="00596F7C" w:rsidRDefault="00A404FD" w:rsidP="00345866">
      <w:pPr>
        <w:spacing w:after="0" w:line="22" w:lineRule="atLeast"/>
        <w:rPr>
          <w:rFonts w:ascii="Times New Roman" w:hAnsi="Times New Roman" w:cs="Times New Roman"/>
          <w:lang w:val="ru-RU"/>
        </w:rPr>
      </w:pPr>
    </w:p>
    <w:p w:rsidR="00596F7C" w:rsidRPr="00596F7C" w:rsidRDefault="00596F7C" w:rsidP="00596F7C">
      <w:pPr>
        <w:spacing w:after="0"/>
        <w:rPr>
          <w:lang w:val="ru-RU"/>
        </w:rPr>
      </w:pPr>
    </w:p>
    <w:tbl>
      <w:tblPr>
        <w:tblW w:w="10916" w:type="dxa"/>
        <w:tblInd w:w="-176" w:type="dxa"/>
        <w:tblLook w:val="04A0" w:firstRow="1" w:lastRow="0" w:firstColumn="1" w:lastColumn="0" w:noHBand="0" w:noVBand="1"/>
      </w:tblPr>
      <w:tblGrid>
        <w:gridCol w:w="3686"/>
        <w:gridCol w:w="3544"/>
        <w:gridCol w:w="3686"/>
      </w:tblGrid>
      <w:tr w:rsidR="00596F7C" w:rsidRPr="00972F12" w:rsidTr="00596F7C">
        <w:tc>
          <w:tcPr>
            <w:tcW w:w="3686" w:type="dxa"/>
          </w:tcPr>
          <w:p w:rsidR="00596F7C" w:rsidRPr="00596F7C" w:rsidRDefault="00596F7C">
            <w:pPr>
              <w:autoSpaceDE w:val="0"/>
              <w:autoSpaceDN w:val="0"/>
              <w:spacing w:after="0"/>
              <w:jc w:val="both"/>
              <w:rPr>
                <w:rFonts w:ascii="Times New Roman" w:eastAsia="Times New Roman" w:hAnsi="Times New Roman"/>
                <w:color w:val="000000"/>
                <w:sz w:val="28"/>
                <w:szCs w:val="28"/>
                <w:lang w:val="ru-RU"/>
              </w:rPr>
            </w:pPr>
            <w:bookmarkStart w:id="3" w:name="_Hlk147004196"/>
            <w:r w:rsidRPr="00596F7C">
              <w:rPr>
                <w:rFonts w:ascii="Times New Roman" w:eastAsia="Times New Roman" w:hAnsi="Times New Roman"/>
                <w:color w:val="000000"/>
                <w:sz w:val="28"/>
                <w:szCs w:val="28"/>
                <w:lang w:val="ru-RU"/>
              </w:rPr>
              <w:t>РАССМОТРЕНО</w:t>
            </w:r>
          </w:p>
          <w:p w:rsidR="00596F7C" w:rsidRPr="00596F7C" w:rsidRDefault="00596F7C">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 xml:space="preserve">на заседании </w:t>
            </w:r>
            <w:proofErr w:type="spellStart"/>
            <w:r w:rsidRPr="00596F7C">
              <w:rPr>
                <w:rFonts w:ascii="Times New Roman" w:eastAsia="Times New Roman" w:hAnsi="Times New Roman"/>
                <w:color w:val="000000"/>
                <w:sz w:val="28"/>
                <w:szCs w:val="28"/>
                <w:lang w:val="ru-RU"/>
              </w:rPr>
              <w:t>пед</w:t>
            </w:r>
            <w:proofErr w:type="spellEnd"/>
            <w:r w:rsidRPr="00596F7C">
              <w:rPr>
                <w:rFonts w:ascii="Times New Roman" w:eastAsia="Times New Roman" w:hAnsi="Times New Roman"/>
                <w:color w:val="000000"/>
                <w:sz w:val="28"/>
                <w:szCs w:val="28"/>
                <w:lang w:val="ru-RU"/>
              </w:rPr>
              <w:t xml:space="preserve"> совета</w:t>
            </w:r>
          </w:p>
          <w:p w:rsidR="00596F7C" w:rsidRPr="00596F7C" w:rsidRDefault="00596F7C">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________________________ </w:t>
            </w:r>
          </w:p>
          <w:p w:rsidR="00596F7C" w:rsidRPr="00596F7C" w:rsidRDefault="00596F7C">
            <w:pPr>
              <w:autoSpaceDE w:val="0"/>
              <w:autoSpaceDN w:val="0"/>
              <w:spacing w:after="0"/>
              <w:rPr>
                <w:rFonts w:ascii="Times New Roman" w:eastAsia="Times New Roman" w:hAnsi="Times New Roman"/>
                <w:color w:val="000000"/>
                <w:sz w:val="24"/>
                <w:szCs w:val="24"/>
                <w:lang w:val="ru-RU"/>
              </w:rPr>
            </w:pPr>
          </w:p>
          <w:p w:rsidR="00596F7C" w:rsidRPr="00596F7C" w:rsidRDefault="00596F7C">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Протокол № 8 от «30» 08 2023 г.</w:t>
            </w:r>
          </w:p>
          <w:p w:rsidR="00596F7C" w:rsidRPr="00596F7C" w:rsidRDefault="00596F7C">
            <w:pPr>
              <w:autoSpaceDE w:val="0"/>
              <w:autoSpaceDN w:val="0"/>
              <w:spacing w:after="0"/>
              <w:jc w:val="both"/>
              <w:rPr>
                <w:rFonts w:ascii="Times New Roman" w:eastAsia="Times New Roman" w:hAnsi="Times New Roman"/>
                <w:color w:val="000000"/>
                <w:sz w:val="24"/>
                <w:szCs w:val="24"/>
                <w:lang w:val="ru-RU"/>
              </w:rPr>
            </w:pPr>
          </w:p>
        </w:tc>
        <w:tc>
          <w:tcPr>
            <w:tcW w:w="3544" w:type="dxa"/>
          </w:tcPr>
          <w:p w:rsidR="00596F7C" w:rsidRPr="00596F7C" w:rsidRDefault="00596F7C">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СОГЛАСОВАНО</w:t>
            </w:r>
          </w:p>
          <w:p w:rsidR="00596F7C" w:rsidRPr="00596F7C" w:rsidRDefault="00596F7C">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Зам. директора</w:t>
            </w:r>
          </w:p>
          <w:p w:rsidR="00596F7C" w:rsidRPr="00596F7C" w:rsidRDefault="00596F7C">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________________________ </w:t>
            </w:r>
          </w:p>
          <w:p w:rsidR="00596F7C" w:rsidRPr="00596F7C" w:rsidRDefault="00596F7C" w:rsidP="00596F7C">
            <w:pPr>
              <w:autoSpaceDE w:val="0"/>
              <w:autoSpaceDN w:val="0"/>
              <w:spacing w:after="0"/>
              <w:jc w:val="center"/>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                      А.С. Чернышова</w:t>
            </w:r>
          </w:p>
          <w:p w:rsidR="00596F7C" w:rsidRPr="00596F7C" w:rsidRDefault="007206A7">
            <w:pPr>
              <w:autoSpaceDE w:val="0"/>
              <w:autoSpaceDN w:val="0"/>
              <w:spacing w:after="0"/>
              <w:rPr>
                <w:rFonts w:ascii="Times New Roman" w:eastAsia="Times New Roman" w:hAnsi="Times New Roman"/>
                <w:color w:val="000000"/>
                <w:sz w:val="24"/>
                <w:szCs w:val="24"/>
                <w:lang w:val="ru-RU"/>
              </w:rPr>
            </w:pPr>
            <w:r w:rsidRPr="00972F12">
              <w:rPr>
                <w:rFonts w:ascii="Times New Roman" w:eastAsia="Times New Roman" w:hAnsi="Times New Roman"/>
                <w:color w:val="000000"/>
                <w:sz w:val="24"/>
                <w:szCs w:val="24"/>
                <w:lang w:val="ru-RU"/>
              </w:rPr>
              <w:t xml:space="preserve">                            </w:t>
            </w:r>
            <w:r w:rsidR="00596F7C" w:rsidRPr="00596F7C">
              <w:rPr>
                <w:rFonts w:ascii="Times New Roman" w:eastAsia="Times New Roman" w:hAnsi="Times New Roman"/>
                <w:color w:val="000000"/>
                <w:sz w:val="24"/>
                <w:szCs w:val="24"/>
                <w:lang w:val="ru-RU"/>
              </w:rPr>
              <w:t xml:space="preserve"> «30» 08.2023 г.</w:t>
            </w:r>
          </w:p>
          <w:p w:rsidR="00596F7C" w:rsidRPr="00596F7C" w:rsidRDefault="00596F7C">
            <w:pPr>
              <w:autoSpaceDE w:val="0"/>
              <w:autoSpaceDN w:val="0"/>
              <w:spacing w:after="0"/>
              <w:jc w:val="both"/>
              <w:rPr>
                <w:rFonts w:ascii="Times New Roman" w:eastAsia="Times New Roman" w:hAnsi="Times New Roman"/>
                <w:color w:val="000000"/>
                <w:sz w:val="24"/>
                <w:szCs w:val="24"/>
                <w:lang w:val="ru-RU"/>
              </w:rPr>
            </w:pPr>
          </w:p>
        </w:tc>
        <w:tc>
          <w:tcPr>
            <w:tcW w:w="3686" w:type="dxa"/>
          </w:tcPr>
          <w:p w:rsidR="00596F7C" w:rsidRPr="00596F7C" w:rsidRDefault="00596F7C">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УТВЕРЖДЕНО</w:t>
            </w:r>
          </w:p>
          <w:p w:rsidR="00596F7C" w:rsidRPr="00596F7C" w:rsidRDefault="00596F7C">
            <w:pPr>
              <w:autoSpaceDE w:val="0"/>
              <w:autoSpaceDN w:val="0"/>
              <w:spacing w:after="0"/>
              <w:rPr>
                <w:rFonts w:ascii="Times New Roman" w:eastAsia="Times New Roman" w:hAnsi="Times New Roman"/>
                <w:color w:val="000000"/>
                <w:sz w:val="28"/>
                <w:szCs w:val="28"/>
                <w:lang w:val="ru-RU"/>
              </w:rPr>
            </w:pPr>
            <w:r w:rsidRPr="00596F7C">
              <w:rPr>
                <w:rFonts w:ascii="Times New Roman" w:eastAsia="Times New Roman" w:hAnsi="Times New Roman"/>
                <w:color w:val="000000"/>
                <w:sz w:val="28"/>
                <w:szCs w:val="28"/>
                <w:lang w:val="ru-RU"/>
              </w:rPr>
              <w:t>Директор</w:t>
            </w:r>
          </w:p>
          <w:p w:rsidR="00596F7C" w:rsidRPr="00596F7C" w:rsidRDefault="00596F7C">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________________________ </w:t>
            </w:r>
          </w:p>
          <w:p w:rsidR="00596F7C" w:rsidRPr="00596F7C" w:rsidRDefault="00596F7C" w:rsidP="00596F7C">
            <w:pPr>
              <w:autoSpaceDE w:val="0"/>
              <w:autoSpaceDN w:val="0"/>
              <w:spacing w:after="0"/>
              <w:jc w:val="center"/>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                             Е.Я. </w:t>
            </w:r>
            <w:proofErr w:type="spellStart"/>
            <w:r w:rsidRPr="00596F7C">
              <w:rPr>
                <w:rFonts w:ascii="Times New Roman" w:eastAsia="Times New Roman" w:hAnsi="Times New Roman"/>
                <w:color w:val="000000"/>
                <w:sz w:val="24"/>
                <w:szCs w:val="24"/>
                <w:lang w:val="ru-RU"/>
              </w:rPr>
              <w:t>Богод</w:t>
            </w:r>
            <w:proofErr w:type="spellEnd"/>
          </w:p>
          <w:p w:rsidR="00596F7C" w:rsidRPr="00596F7C" w:rsidRDefault="00596F7C">
            <w:pPr>
              <w:autoSpaceDE w:val="0"/>
              <w:autoSpaceDN w:val="0"/>
              <w:spacing w:after="0"/>
              <w:rPr>
                <w:rFonts w:ascii="Times New Roman" w:eastAsia="Times New Roman" w:hAnsi="Times New Roman"/>
                <w:color w:val="000000"/>
                <w:sz w:val="24"/>
                <w:szCs w:val="24"/>
                <w:lang w:val="ru-RU"/>
              </w:rPr>
            </w:pPr>
            <w:r w:rsidRPr="00596F7C">
              <w:rPr>
                <w:rFonts w:ascii="Times New Roman" w:eastAsia="Times New Roman" w:hAnsi="Times New Roman"/>
                <w:color w:val="000000"/>
                <w:sz w:val="24"/>
                <w:szCs w:val="24"/>
                <w:lang w:val="ru-RU"/>
              </w:rPr>
              <w:t xml:space="preserve">Приказ № </w:t>
            </w:r>
            <w:r w:rsidR="007206A7" w:rsidRPr="00972F12">
              <w:rPr>
                <w:rFonts w:ascii="Times New Roman" w:eastAsia="Times New Roman" w:hAnsi="Times New Roman"/>
                <w:color w:val="000000"/>
                <w:sz w:val="24"/>
                <w:szCs w:val="24"/>
                <w:lang w:val="ru-RU"/>
              </w:rPr>
              <w:t>112</w:t>
            </w:r>
            <w:r w:rsidRPr="00596F7C">
              <w:rPr>
                <w:rFonts w:ascii="Times New Roman" w:eastAsia="Times New Roman" w:hAnsi="Times New Roman"/>
                <w:color w:val="000000"/>
                <w:sz w:val="24"/>
                <w:szCs w:val="24"/>
                <w:lang w:val="ru-RU"/>
              </w:rPr>
              <w:t xml:space="preserve"> от «30» 08.2023 г.</w:t>
            </w:r>
          </w:p>
          <w:p w:rsidR="00596F7C" w:rsidRPr="00596F7C" w:rsidRDefault="00596F7C">
            <w:pPr>
              <w:autoSpaceDE w:val="0"/>
              <w:autoSpaceDN w:val="0"/>
              <w:spacing w:after="0"/>
              <w:jc w:val="both"/>
              <w:rPr>
                <w:rFonts w:ascii="Times New Roman" w:eastAsia="Times New Roman" w:hAnsi="Times New Roman"/>
                <w:color w:val="000000"/>
                <w:sz w:val="24"/>
                <w:szCs w:val="24"/>
                <w:lang w:val="ru-RU"/>
              </w:rPr>
            </w:pPr>
          </w:p>
        </w:tc>
      </w:tr>
      <w:bookmarkEnd w:id="3"/>
    </w:tbl>
    <w:p w:rsidR="00A404FD" w:rsidRPr="00596F7C" w:rsidRDefault="00A404FD" w:rsidP="00345866">
      <w:pPr>
        <w:spacing w:after="0" w:line="22" w:lineRule="atLeast"/>
        <w:rPr>
          <w:rFonts w:ascii="Times New Roman" w:hAnsi="Times New Roman" w:cs="Times New Roman"/>
          <w:lang w:val="ru-RU"/>
        </w:rPr>
      </w:pPr>
    </w:p>
    <w:p w:rsidR="00A404FD" w:rsidRPr="00596F7C" w:rsidRDefault="00345866" w:rsidP="00345866">
      <w:pPr>
        <w:spacing w:after="0" w:line="22" w:lineRule="atLeast"/>
        <w:rPr>
          <w:rFonts w:ascii="Times New Roman" w:hAnsi="Times New Roman" w:cs="Times New Roman"/>
          <w:color w:val="000000"/>
          <w:sz w:val="28"/>
          <w:lang w:val="ru-RU"/>
        </w:rPr>
      </w:pPr>
      <w:r w:rsidRPr="00596F7C">
        <w:rPr>
          <w:rFonts w:ascii="Times New Roman" w:hAnsi="Times New Roman" w:cs="Times New Roman"/>
          <w:color w:val="000000"/>
          <w:sz w:val="28"/>
          <w:lang w:val="ru-RU"/>
        </w:rPr>
        <w:t>‌</w:t>
      </w:r>
    </w:p>
    <w:p w:rsidR="00596F7C" w:rsidRPr="00596F7C" w:rsidRDefault="00596F7C" w:rsidP="00345866">
      <w:pPr>
        <w:spacing w:after="0" w:line="22" w:lineRule="atLeast"/>
        <w:rPr>
          <w:rFonts w:ascii="Times New Roman" w:hAnsi="Times New Roman" w:cs="Times New Roman"/>
          <w:lang w:val="ru-RU"/>
        </w:rPr>
      </w:pPr>
    </w:p>
    <w:p w:rsidR="00596F7C" w:rsidRPr="00596F7C" w:rsidRDefault="00596F7C" w:rsidP="00345866">
      <w:pPr>
        <w:spacing w:after="0" w:line="22" w:lineRule="atLeast"/>
        <w:rPr>
          <w:rFonts w:ascii="Times New Roman" w:hAnsi="Times New Roman" w:cs="Times New Roman"/>
          <w:lang w:val="ru-RU"/>
        </w:rPr>
      </w:pPr>
    </w:p>
    <w:p w:rsidR="00A404FD" w:rsidRPr="00596F7C" w:rsidRDefault="00A404FD" w:rsidP="00345866">
      <w:pPr>
        <w:spacing w:after="0" w:line="22" w:lineRule="atLeast"/>
        <w:rPr>
          <w:rFonts w:ascii="Times New Roman" w:hAnsi="Times New Roman" w:cs="Times New Roman"/>
          <w:lang w:val="ru-RU"/>
        </w:rPr>
      </w:pPr>
    </w:p>
    <w:p w:rsidR="00A404FD" w:rsidRPr="00596F7C" w:rsidRDefault="00A404FD" w:rsidP="00345866">
      <w:pPr>
        <w:spacing w:after="0" w:line="22" w:lineRule="atLeast"/>
        <w:rPr>
          <w:rFonts w:ascii="Times New Roman" w:hAnsi="Times New Roman" w:cs="Times New Roman"/>
          <w:lang w:val="ru-RU"/>
        </w:rPr>
      </w:pPr>
    </w:p>
    <w:p w:rsidR="00A404FD" w:rsidRPr="00596F7C" w:rsidRDefault="00A404FD" w:rsidP="00345866">
      <w:pPr>
        <w:spacing w:after="0" w:line="22" w:lineRule="atLeast"/>
        <w:rPr>
          <w:rFonts w:ascii="Times New Roman" w:hAnsi="Times New Roman" w:cs="Times New Roman"/>
          <w:lang w:val="ru-RU"/>
        </w:rPr>
      </w:pPr>
    </w:p>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РАБОЧАЯ ПРОГРАММА</w:t>
      </w:r>
    </w:p>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8"/>
          <w:lang w:val="ru-RU"/>
        </w:rPr>
        <w:t>(ID 1449447)</w:t>
      </w:r>
    </w:p>
    <w:p w:rsidR="00A404FD" w:rsidRPr="00596F7C" w:rsidRDefault="00A404FD" w:rsidP="00345866">
      <w:pPr>
        <w:spacing w:after="0" w:line="22" w:lineRule="atLeast"/>
        <w:jc w:val="center"/>
        <w:rPr>
          <w:rFonts w:ascii="Times New Roman" w:hAnsi="Times New Roman" w:cs="Times New Roman"/>
          <w:lang w:val="ru-RU"/>
        </w:rPr>
      </w:pPr>
    </w:p>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учебного предмета «Физика. Базовый уровень»</w:t>
      </w:r>
    </w:p>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8"/>
          <w:lang w:val="ru-RU"/>
        </w:rPr>
        <w:t xml:space="preserve">для обучающихся 7-9 классов </w:t>
      </w:r>
    </w:p>
    <w:p w:rsidR="00A404FD" w:rsidRDefault="00A404FD" w:rsidP="00345866">
      <w:pPr>
        <w:spacing w:after="0" w:line="22" w:lineRule="atLeast"/>
        <w:jc w:val="center"/>
        <w:rPr>
          <w:rFonts w:ascii="Times New Roman" w:hAnsi="Times New Roman" w:cs="Times New Roman"/>
          <w:lang w:val="ru-RU"/>
        </w:rPr>
      </w:pPr>
    </w:p>
    <w:p w:rsidR="00500E86" w:rsidRDefault="00500E86" w:rsidP="00345866">
      <w:pPr>
        <w:spacing w:after="0" w:line="22" w:lineRule="atLeast"/>
        <w:jc w:val="center"/>
        <w:rPr>
          <w:rFonts w:ascii="Times New Roman" w:hAnsi="Times New Roman" w:cs="Times New Roman"/>
          <w:lang w:val="ru-RU"/>
        </w:rPr>
      </w:pPr>
    </w:p>
    <w:p w:rsidR="00500E86" w:rsidRDefault="00500E86" w:rsidP="00345866">
      <w:pPr>
        <w:spacing w:after="0" w:line="22" w:lineRule="atLeast"/>
        <w:jc w:val="center"/>
        <w:rPr>
          <w:rFonts w:ascii="Times New Roman" w:hAnsi="Times New Roman" w:cs="Times New Roman"/>
          <w:lang w:val="ru-RU"/>
        </w:rPr>
      </w:pPr>
    </w:p>
    <w:p w:rsidR="00A404FD" w:rsidRPr="00500E86" w:rsidRDefault="00500E86" w:rsidP="00345866">
      <w:pPr>
        <w:spacing w:after="0" w:line="22" w:lineRule="atLeast"/>
        <w:jc w:val="center"/>
        <w:rPr>
          <w:rFonts w:ascii="Times New Roman" w:hAnsi="Times New Roman" w:cs="Times New Roman"/>
          <w:b/>
          <w:sz w:val="32"/>
          <w:lang w:val="ru-RU"/>
        </w:rPr>
      </w:pPr>
      <w:r w:rsidRPr="00500E86">
        <w:rPr>
          <w:rFonts w:ascii="Times New Roman" w:hAnsi="Times New Roman" w:cs="Times New Roman"/>
          <w:b/>
          <w:sz w:val="32"/>
          <w:lang w:val="ru-RU"/>
        </w:rPr>
        <w:t>Учитель Чернышова Анна Сергеевна</w:t>
      </w:r>
    </w:p>
    <w:p w:rsidR="00A404FD" w:rsidRPr="00596F7C" w:rsidRDefault="00A404FD" w:rsidP="00345866">
      <w:pPr>
        <w:spacing w:after="0" w:line="22" w:lineRule="atLeast"/>
        <w:jc w:val="center"/>
        <w:rPr>
          <w:rFonts w:ascii="Times New Roman" w:hAnsi="Times New Roman" w:cs="Times New Roman"/>
          <w:lang w:val="ru-RU"/>
        </w:rPr>
      </w:pPr>
    </w:p>
    <w:p w:rsidR="00A404FD" w:rsidRPr="00596F7C" w:rsidRDefault="00A404FD" w:rsidP="00345866">
      <w:pPr>
        <w:spacing w:after="0" w:line="22" w:lineRule="atLeast"/>
        <w:jc w:val="center"/>
        <w:rPr>
          <w:rFonts w:ascii="Times New Roman" w:hAnsi="Times New Roman" w:cs="Times New Roman"/>
          <w:lang w:val="ru-RU"/>
        </w:rPr>
      </w:pPr>
    </w:p>
    <w:p w:rsidR="00A404FD" w:rsidRPr="00596F7C" w:rsidRDefault="00A404FD" w:rsidP="00345866">
      <w:pPr>
        <w:spacing w:after="0" w:line="22" w:lineRule="atLeast"/>
        <w:jc w:val="center"/>
        <w:rPr>
          <w:rFonts w:ascii="Times New Roman" w:hAnsi="Times New Roman" w:cs="Times New Roman"/>
          <w:lang w:val="ru-RU"/>
        </w:rPr>
      </w:pPr>
    </w:p>
    <w:p w:rsidR="00A404FD" w:rsidRPr="00596F7C" w:rsidRDefault="00A404FD" w:rsidP="00345866">
      <w:pPr>
        <w:spacing w:after="0" w:line="22" w:lineRule="atLeast"/>
        <w:jc w:val="center"/>
        <w:rPr>
          <w:rFonts w:ascii="Times New Roman" w:hAnsi="Times New Roman" w:cs="Times New Roman"/>
          <w:lang w:val="ru-RU"/>
        </w:rPr>
      </w:pPr>
    </w:p>
    <w:p w:rsidR="00596F7C" w:rsidRPr="00596F7C" w:rsidRDefault="00596F7C" w:rsidP="00345866">
      <w:pPr>
        <w:spacing w:after="0" w:line="22" w:lineRule="atLeast"/>
        <w:jc w:val="center"/>
        <w:rPr>
          <w:rFonts w:ascii="Times New Roman" w:hAnsi="Times New Roman" w:cs="Times New Roman"/>
          <w:lang w:val="ru-RU"/>
        </w:rPr>
      </w:pPr>
    </w:p>
    <w:p w:rsidR="00596F7C" w:rsidRPr="00596F7C" w:rsidRDefault="00596F7C" w:rsidP="00345866">
      <w:pPr>
        <w:spacing w:after="0" w:line="22" w:lineRule="atLeast"/>
        <w:jc w:val="center"/>
        <w:rPr>
          <w:rFonts w:ascii="Times New Roman" w:hAnsi="Times New Roman" w:cs="Times New Roman"/>
          <w:lang w:val="ru-RU"/>
        </w:rPr>
      </w:pPr>
    </w:p>
    <w:p w:rsidR="00596F7C" w:rsidRPr="00596F7C" w:rsidRDefault="00596F7C" w:rsidP="00345866">
      <w:pPr>
        <w:spacing w:after="0" w:line="22" w:lineRule="atLeast"/>
        <w:jc w:val="center"/>
        <w:rPr>
          <w:rFonts w:ascii="Times New Roman" w:hAnsi="Times New Roman" w:cs="Times New Roman"/>
          <w:lang w:val="ru-RU"/>
        </w:rPr>
      </w:pPr>
    </w:p>
    <w:p w:rsidR="00596F7C" w:rsidRPr="00596F7C" w:rsidRDefault="00596F7C" w:rsidP="00345866">
      <w:pPr>
        <w:spacing w:after="0" w:line="22" w:lineRule="atLeast"/>
        <w:jc w:val="center"/>
        <w:rPr>
          <w:rFonts w:ascii="Times New Roman" w:hAnsi="Times New Roman" w:cs="Times New Roman"/>
          <w:lang w:val="ru-RU"/>
        </w:rPr>
      </w:pPr>
    </w:p>
    <w:p w:rsidR="00596F7C" w:rsidRPr="00596F7C" w:rsidRDefault="00596F7C" w:rsidP="00345866">
      <w:pPr>
        <w:spacing w:after="0" w:line="22" w:lineRule="atLeast"/>
        <w:jc w:val="center"/>
        <w:rPr>
          <w:rFonts w:ascii="Times New Roman" w:hAnsi="Times New Roman" w:cs="Times New Roman"/>
          <w:lang w:val="ru-RU"/>
        </w:rPr>
      </w:pPr>
    </w:p>
    <w:p w:rsidR="00596F7C" w:rsidRPr="00596F7C" w:rsidRDefault="00596F7C" w:rsidP="00345866">
      <w:pPr>
        <w:spacing w:after="0" w:line="22" w:lineRule="atLeast"/>
        <w:jc w:val="center"/>
        <w:rPr>
          <w:rFonts w:ascii="Times New Roman" w:hAnsi="Times New Roman" w:cs="Times New Roman"/>
          <w:lang w:val="ru-RU"/>
        </w:rPr>
      </w:pPr>
    </w:p>
    <w:p w:rsidR="00596F7C" w:rsidRPr="00596F7C" w:rsidRDefault="00596F7C" w:rsidP="00345866">
      <w:pPr>
        <w:spacing w:after="0" w:line="22" w:lineRule="atLeast"/>
        <w:jc w:val="center"/>
        <w:rPr>
          <w:rFonts w:ascii="Times New Roman" w:hAnsi="Times New Roman" w:cs="Times New Roman"/>
          <w:lang w:val="ru-RU"/>
        </w:rPr>
      </w:pPr>
    </w:p>
    <w:p w:rsidR="00596F7C" w:rsidRPr="00596F7C" w:rsidRDefault="00596F7C" w:rsidP="00345866">
      <w:pPr>
        <w:spacing w:after="0" w:line="22" w:lineRule="atLeast"/>
        <w:jc w:val="center"/>
        <w:rPr>
          <w:rFonts w:ascii="Times New Roman" w:hAnsi="Times New Roman" w:cs="Times New Roman"/>
          <w:lang w:val="ru-RU"/>
        </w:rPr>
      </w:pPr>
    </w:p>
    <w:p w:rsidR="00A404FD" w:rsidRPr="00596F7C" w:rsidRDefault="00A404FD" w:rsidP="00345866">
      <w:pPr>
        <w:spacing w:after="0" w:line="22" w:lineRule="atLeast"/>
        <w:jc w:val="center"/>
        <w:rPr>
          <w:rFonts w:ascii="Times New Roman" w:hAnsi="Times New Roman" w:cs="Times New Roman"/>
          <w:lang w:val="ru-RU"/>
        </w:rPr>
      </w:pPr>
    </w:p>
    <w:p w:rsidR="00A404FD" w:rsidRPr="00596F7C" w:rsidRDefault="00A404FD" w:rsidP="00345866">
      <w:pPr>
        <w:spacing w:after="0" w:line="22" w:lineRule="atLeast"/>
        <w:jc w:val="center"/>
        <w:rPr>
          <w:rFonts w:ascii="Times New Roman" w:hAnsi="Times New Roman" w:cs="Times New Roman"/>
          <w:lang w:val="ru-RU"/>
        </w:rPr>
      </w:pPr>
    </w:p>
    <w:p w:rsidR="00A404FD" w:rsidRPr="00596F7C" w:rsidRDefault="00A404FD" w:rsidP="00345866">
      <w:pPr>
        <w:spacing w:after="0" w:line="22" w:lineRule="atLeast"/>
        <w:jc w:val="center"/>
        <w:rPr>
          <w:rFonts w:ascii="Times New Roman" w:hAnsi="Times New Roman" w:cs="Times New Roman"/>
          <w:lang w:val="ru-RU"/>
        </w:rPr>
      </w:pPr>
    </w:p>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8"/>
          <w:lang w:val="ru-RU"/>
        </w:rPr>
        <w:t>​</w:t>
      </w:r>
      <w:bookmarkStart w:id="4" w:name="86e18b3c-35f3-4b4e-b4f2-8d25001e58d1"/>
      <w:r w:rsidRPr="00596F7C">
        <w:rPr>
          <w:rFonts w:ascii="Times New Roman" w:hAnsi="Times New Roman" w:cs="Times New Roman"/>
          <w:b/>
          <w:color w:val="000000"/>
          <w:sz w:val="28"/>
          <w:lang w:val="ru-RU"/>
        </w:rPr>
        <w:t>г. Донецк</w:t>
      </w:r>
      <w:bookmarkEnd w:id="4"/>
      <w:r w:rsidRPr="00596F7C">
        <w:rPr>
          <w:rFonts w:ascii="Times New Roman" w:hAnsi="Times New Roman" w:cs="Times New Roman"/>
          <w:b/>
          <w:color w:val="000000"/>
          <w:sz w:val="28"/>
          <w:lang w:val="ru-RU"/>
        </w:rPr>
        <w:t xml:space="preserve">‌ </w:t>
      </w:r>
      <w:bookmarkStart w:id="5" w:name="c1839617-66db-4450-acc5-76a3deaf668e"/>
      <w:r w:rsidRPr="00596F7C">
        <w:rPr>
          <w:rFonts w:ascii="Times New Roman" w:hAnsi="Times New Roman" w:cs="Times New Roman"/>
          <w:b/>
          <w:color w:val="000000"/>
          <w:sz w:val="28"/>
          <w:lang w:val="ru-RU"/>
        </w:rPr>
        <w:t>2023</w:t>
      </w:r>
      <w:bookmarkEnd w:id="5"/>
      <w:r w:rsidRPr="00596F7C">
        <w:rPr>
          <w:rFonts w:ascii="Times New Roman" w:hAnsi="Times New Roman" w:cs="Times New Roman"/>
          <w:b/>
          <w:color w:val="000000"/>
          <w:sz w:val="28"/>
          <w:lang w:val="ru-RU"/>
        </w:rPr>
        <w:t>‌</w:t>
      </w:r>
      <w:r w:rsidRPr="00596F7C">
        <w:rPr>
          <w:rFonts w:ascii="Times New Roman" w:hAnsi="Times New Roman" w:cs="Times New Roman"/>
          <w:color w:val="000000"/>
          <w:sz w:val="28"/>
          <w:lang w:val="ru-RU"/>
        </w:rPr>
        <w:t>​</w:t>
      </w:r>
    </w:p>
    <w:p w:rsidR="00A404FD" w:rsidRPr="00596F7C" w:rsidRDefault="00A404FD" w:rsidP="00345866">
      <w:pPr>
        <w:spacing w:after="0" w:line="22" w:lineRule="atLeast"/>
        <w:rPr>
          <w:rFonts w:ascii="Times New Roman" w:hAnsi="Times New Roman" w:cs="Times New Roman"/>
          <w:lang w:val="ru-RU"/>
        </w:rPr>
      </w:pPr>
    </w:p>
    <w:p w:rsidR="00A404FD" w:rsidRPr="00596F7C" w:rsidRDefault="00A404FD" w:rsidP="00345866">
      <w:pPr>
        <w:spacing w:after="0" w:line="22" w:lineRule="atLeast"/>
        <w:rPr>
          <w:rFonts w:ascii="Times New Roman" w:hAnsi="Times New Roman" w:cs="Times New Roman"/>
          <w:lang w:val="ru-RU"/>
        </w:rPr>
        <w:sectPr w:rsidR="00A404FD" w:rsidRPr="00596F7C" w:rsidSect="00345866">
          <w:pgSz w:w="11906" w:h="16383"/>
          <w:pgMar w:top="851" w:right="851" w:bottom="851" w:left="1134" w:header="720" w:footer="720" w:gutter="0"/>
          <w:cols w:space="720"/>
        </w:sectPr>
      </w:pPr>
    </w:p>
    <w:p w:rsidR="00A404FD" w:rsidRPr="00596F7C" w:rsidRDefault="00345866" w:rsidP="00972F12">
      <w:pPr>
        <w:jc w:val="center"/>
        <w:rPr>
          <w:rFonts w:ascii="Times New Roman" w:hAnsi="Times New Roman" w:cs="Times New Roman"/>
          <w:lang w:val="ru-RU"/>
        </w:rPr>
      </w:pPr>
      <w:bookmarkStart w:id="6" w:name="block-10388012"/>
      <w:bookmarkStart w:id="7" w:name="_GoBack"/>
      <w:bookmarkEnd w:id="0"/>
      <w:bookmarkEnd w:id="7"/>
      <w:r w:rsidRPr="00596F7C">
        <w:rPr>
          <w:rFonts w:ascii="Times New Roman" w:hAnsi="Times New Roman" w:cs="Times New Roman"/>
          <w:b/>
          <w:color w:val="000000"/>
          <w:sz w:val="28"/>
          <w:lang w:val="ru-RU"/>
        </w:rPr>
        <w:lastRenderedPageBreak/>
        <w:t>ПОЯСНИТЕЛЬНАЯ ЗАПИСКА</w:t>
      </w:r>
    </w:p>
    <w:p w:rsidR="00A404FD" w:rsidRPr="00596F7C" w:rsidRDefault="00A404FD" w:rsidP="00345866">
      <w:pPr>
        <w:spacing w:after="0" w:line="22" w:lineRule="atLeast"/>
        <w:jc w:val="both"/>
        <w:rPr>
          <w:rFonts w:ascii="Times New Roman" w:hAnsi="Times New Roman" w:cs="Times New Roman"/>
          <w:lang w:val="ru-RU"/>
        </w:rPr>
      </w:pP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404FD" w:rsidRPr="00596F7C" w:rsidRDefault="00345866" w:rsidP="00596F7C">
      <w:pPr>
        <w:numPr>
          <w:ilvl w:val="0"/>
          <w:numId w:val="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научно объяснять явления;</w:t>
      </w:r>
    </w:p>
    <w:p w:rsidR="00A404FD" w:rsidRPr="00596F7C" w:rsidRDefault="00345866" w:rsidP="00596F7C">
      <w:pPr>
        <w:numPr>
          <w:ilvl w:val="0"/>
          <w:numId w:val="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оценивать и понимать особенности научного исследования;</w:t>
      </w:r>
    </w:p>
    <w:p w:rsidR="00A404FD" w:rsidRPr="00596F7C" w:rsidRDefault="00345866" w:rsidP="00596F7C">
      <w:pPr>
        <w:numPr>
          <w:ilvl w:val="0"/>
          <w:numId w:val="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интерпретировать данные и использовать научные доказательства для получения выводов.</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Цели изучения физики:</w:t>
      </w:r>
    </w:p>
    <w:p w:rsidR="00A404FD" w:rsidRPr="00596F7C" w:rsidRDefault="00345866" w:rsidP="00596F7C">
      <w:pPr>
        <w:numPr>
          <w:ilvl w:val="0"/>
          <w:numId w:val="2"/>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404FD" w:rsidRPr="00596F7C" w:rsidRDefault="00345866" w:rsidP="00596F7C">
      <w:pPr>
        <w:numPr>
          <w:ilvl w:val="0"/>
          <w:numId w:val="2"/>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развитие представлений о научном методе познания и формирование исследовательского отношения к окружающим явлениям;</w:t>
      </w:r>
    </w:p>
    <w:p w:rsidR="00A404FD" w:rsidRPr="00596F7C" w:rsidRDefault="00345866" w:rsidP="00596F7C">
      <w:pPr>
        <w:numPr>
          <w:ilvl w:val="0"/>
          <w:numId w:val="2"/>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404FD" w:rsidRPr="00596F7C" w:rsidRDefault="00345866" w:rsidP="00596F7C">
      <w:pPr>
        <w:numPr>
          <w:ilvl w:val="0"/>
          <w:numId w:val="2"/>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формирование представлений о роли физики для развития других естественных наук, техники и технологий;</w:t>
      </w:r>
    </w:p>
    <w:p w:rsidR="00A404FD" w:rsidRPr="00596F7C" w:rsidRDefault="00345866" w:rsidP="00596F7C">
      <w:pPr>
        <w:numPr>
          <w:ilvl w:val="0"/>
          <w:numId w:val="2"/>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96F7C">
        <w:rPr>
          <w:rFonts w:ascii="Times New Roman" w:hAnsi="Times New Roman" w:cs="Times New Roman"/>
          <w:b/>
          <w:color w:val="000000"/>
          <w:sz w:val="28"/>
          <w:lang w:val="ru-RU"/>
        </w:rPr>
        <w:t>задач</w:t>
      </w:r>
      <w:r w:rsidRPr="00596F7C">
        <w:rPr>
          <w:rFonts w:ascii="Times New Roman" w:hAnsi="Times New Roman" w:cs="Times New Roman"/>
          <w:color w:val="000000"/>
          <w:sz w:val="28"/>
          <w:lang w:val="ru-RU"/>
        </w:rPr>
        <w:t>:</w:t>
      </w:r>
    </w:p>
    <w:p w:rsidR="00A404FD" w:rsidRPr="00596F7C" w:rsidRDefault="00345866" w:rsidP="00596F7C">
      <w:pPr>
        <w:numPr>
          <w:ilvl w:val="0"/>
          <w:numId w:val="3"/>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404FD" w:rsidRPr="00596F7C" w:rsidRDefault="00345866" w:rsidP="00596F7C">
      <w:pPr>
        <w:numPr>
          <w:ilvl w:val="0"/>
          <w:numId w:val="3"/>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приобретение умений описывать и объяснять физические явления с использованием полученных знаний;</w:t>
      </w:r>
    </w:p>
    <w:p w:rsidR="00A404FD" w:rsidRPr="00596F7C" w:rsidRDefault="00345866" w:rsidP="00596F7C">
      <w:pPr>
        <w:numPr>
          <w:ilvl w:val="0"/>
          <w:numId w:val="3"/>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596F7C">
        <w:rPr>
          <w:rFonts w:ascii="Times New Roman" w:hAnsi="Times New Roman" w:cs="Times New Roman"/>
          <w:color w:val="000000"/>
          <w:sz w:val="28"/>
          <w:lang w:val="ru-RU"/>
        </w:rPr>
        <w:t>практико­ориентированных</w:t>
      </w:r>
      <w:proofErr w:type="spellEnd"/>
      <w:r w:rsidRPr="00596F7C">
        <w:rPr>
          <w:rFonts w:ascii="Times New Roman" w:hAnsi="Times New Roman" w:cs="Times New Roman"/>
          <w:color w:val="000000"/>
          <w:sz w:val="28"/>
          <w:lang w:val="ru-RU"/>
        </w:rPr>
        <w:t xml:space="preserve"> задач;</w:t>
      </w:r>
    </w:p>
    <w:p w:rsidR="00A404FD" w:rsidRPr="00596F7C" w:rsidRDefault="00345866" w:rsidP="00596F7C">
      <w:pPr>
        <w:numPr>
          <w:ilvl w:val="0"/>
          <w:numId w:val="3"/>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404FD" w:rsidRPr="00596F7C" w:rsidRDefault="00345866" w:rsidP="00596F7C">
      <w:pPr>
        <w:numPr>
          <w:ilvl w:val="0"/>
          <w:numId w:val="3"/>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404FD" w:rsidRPr="00596F7C" w:rsidRDefault="00345866" w:rsidP="00596F7C">
      <w:pPr>
        <w:numPr>
          <w:ilvl w:val="0"/>
          <w:numId w:val="3"/>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96F7C">
        <w:rPr>
          <w:rFonts w:ascii="Times New Roman" w:hAnsi="Times New Roman" w:cs="Times New Roman"/>
          <w:sz w:val="28"/>
          <w:lang w:val="ru-RU"/>
        </w:rPr>
        <w:br/>
      </w:r>
      <w:bookmarkStart w:id="8" w:name="8ddfe65f-f659-49ad-9159-952bb7a2712d"/>
      <w:bookmarkEnd w:id="8"/>
      <w:r w:rsidRPr="00596F7C">
        <w:rPr>
          <w:rFonts w:ascii="Times New Roman" w:hAnsi="Times New Roman" w:cs="Times New Roman"/>
          <w:color w:val="000000"/>
          <w:sz w:val="28"/>
          <w:lang w:val="ru-RU"/>
        </w:rPr>
        <w:t>‌‌‌</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404FD" w:rsidRPr="00596F7C" w:rsidRDefault="00A404FD" w:rsidP="00345866">
      <w:pPr>
        <w:spacing w:after="0" w:line="22" w:lineRule="atLeast"/>
        <w:rPr>
          <w:rFonts w:ascii="Times New Roman" w:hAnsi="Times New Roman" w:cs="Times New Roman"/>
          <w:lang w:val="ru-RU"/>
        </w:rPr>
        <w:sectPr w:rsidR="00A404FD" w:rsidRPr="00596F7C" w:rsidSect="00345866">
          <w:pgSz w:w="11906" w:h="16383"/>
          <w:pgMar w:top="851" w:right="851" w:bottom="851" w:left="1134" w:header="720" w:footer="720" w:gutter="0"/>
          <w:cols w:space="720"/>
        </w:sectPr>
      </w:pPr>
    </w:p>
    <w:p w:rsidR="00A404FD" w:rsidRPr="00596F7C" w:rsidRDefault="00345866" w:rsidP="00596F7C">
      <w:pPr>
        <w:spacing w:after="0" w:line="22" w:lineRule="atLeast"/>
        <w:jc w:val="center"/>
        <w:rPr>
          <w:rFonts w:ascii="Times New Roman" w:hAnsi="Times New Roman" w:cs="Times New Roman"/>
          <w:lang w:val="ru-RU"/>
        </w:rPr>
      </w:pPr>
      <w:bookmarkStart w:id="9" w:name="_Toc124426195"/>
      <w:bookmarkStart w:id="10" w:name="block-10388013"/>
      <w:bookmarkEnd w:id="6"/>
      <w:bookmarkEnd w:id="9"/>
      <w:r w:rsidRPr="00596F7C">
        <w:rPr>
          <w:rFonts w:ascii="Times New Roman" w:hAnsi="Times New Roman" w:cs="Times New Roman"/>
          <w:b/>
          <w:color w:val="000000"/>
          <w:sz w:val="28"/>
          <w:lang w:val="ru-RU"/>
        </w:rPr>
        <w:lastRenderedPageBreak/>
        <w:t>СОДЕРЖАНИЕ ОБУЧЕНИЯ</w:t>
      </w:r>
    </w:p>
    <w:p w:rsidR="00A404FD" w:rsidRPr="00596F7C" w:rsidRDefault="00A404FD" w:rsidP="00596F7C">
      <w:pPr>
        <w:spacing w:after="0" w:line="22" w:lineRule="atLeast"/>
        <w:jc w:val="center"/>
        <w:rPr>
          <w:rFonts w:ascii="Times New Roman" w:hAnsi="Times New Roman" w:cs="Times New Roman"/>
          <w:lang w:val="ru-RU"/>
        </w:rPr>
      </w:pPr>
    </w:p>
    <w:p w:rsidR="00A404FD" w:rsidRPr="00596F7C" w:rsidRDefault="00345866" w:rsidP="00596F7C">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7 КЛАСС</w:t>
      </w:r>
    </w:p>
    <w:p w:rsidR="00A404FD" w:rsidRPr="00596F7C" w:rsidRDefault="00A404FD" w:rsidP="00345866">
      <w:pPr>
        <w:spacing w:after="0" w:line="22" w:lineRule="atLeast"/>
        <w:jc w:val="both"/>
        <w:rPr>
          <w:rFonts w:ascii="Times New Roman" w:hAnsi="Times New Roman" w:cs="Times New Roman"/>
          <w:lang w:val="ru-RU"/>
        </w:rPr>
      </w:pPr>
    </w:p>
    <w:p w:rsidR="00A404FD" w:rsidRPr="00596F7C" w:rsidRDefault="00345866" w:rsidP="00345866">
      <w:pPr>
        <w:spacing w:after="0" w:line="22" w:lineRule="atLeast"/>
        <w:ind w:firstLine="600"/>
        <w:jc w:val="both"/>
        <w:rPr>
          <w:rFonts w:ascii="Times New Roman" w:hAnsi="Times New Roman" w:cs="Times New Roman"/>
          <w:lang w:val="ru-RU"/>
        </w:rPr>
      </w:pPr>
      <w:bookmarkStart w:id="11" w:name="_Toc124426200"/>
      <w:bookmarkEnd w:id="11"/>
      <w:r w:rsidRPr="00596F7C">
        <w:rPr>
          <w:rFonts w:ascii="Times New Roman" w:hAnsi="Times New Roman" w:cs="Times New Roman"/>
          <w:b/>
          <w:color w:val="000000"/>
          <w:sz w:val="28"/>
          <w:lang w:val="ru-RU"/>
        </w:rPr>
        <w:t>Раздел 1. Физика и её роль в познании окружающего мира.</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p>
    <w:p w:rsidR="00A404FD" w:rsidRPr="00596F7C" w:rsidRDefault="00345866" w:rsidP="00596F7C">
      <w:pPr>
        <w:numPr>
          <w:ilvl w:val="0"/>
          <w:numId w:val="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Механические, тепловые, электрические, магнитные, световые явления. </w:t>
      </w:r>
    </w:p>
    <w:p w:rsidR="00A404FD" w:rsidRPr="00596F7C" w:rsidRDefault="00345866" w:rsidP="00596F7C">
      <w:pPr>
        <w:numPr>
          <w:ilvl w:val="0"/>
          <w:numId w:val="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Физические приборы и процедура прямых измерений аналоговым и цифровым прибором. </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цены деления шкалы измерительного прибора. </w:t>
      </w:r>
    </w:p>
    <w:p w:rsidR="00A404FD" w:rsidRPr="00596F7C" w:rsidRDefault="00345866" w:rsidP="00596F7C">
      <w:pPr>
        <w:numPr>
          <w:ilvl w:val="0"/>
          <w:numId w:val="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Измерение расстояний. </w:t>
      </w:r>
    </w:p>
    <w:p w:rsidR="00A404FD" w:rsidRPr="00596F7C" w:rsidRDefault="00345866" w:rsidP="00596F7C">
      <w:pPr>
        <w:numPr>
          <w:ilvl w:val="0"/>
          <w:numId w:val="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Измерение объёма жидкости и твёрдого тела. </w:t>
      </w:r>
    </w:p>
    <w:p w:rsidR="00A404FD" w:rsidRPr="00596F7C" w:rsidRDefault="00345866" w:rsidP="00596F7C">
      <w:pPr>
        <w:numPr>
          <w:ilvl w:val="0"/>
          <w:numId w:val="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размеров малых тел. </w:t>
      </w:r>
    </w:p>
    <w:p w:rsidR="00A404FD" w:rsidRPr="00596F7C" w:rsidRDefault="00345866" w:rsidP="00596F7C">
      <w:pPr>
        <w:numPr>
          <w:ilvl w:val="0"/>
          <w:numId w:val="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Измерение температуры при помощи жидкостного термометра и датчика температуры. </w:t>
      </w:r>
    </w:p>
    <w:p w:rsidR="00A404FD" w:rsidRPr="00596F7C" w:rsidRDefault="00345866" w:rsidP="00596F7C">
      <w:pPr>
        <w:numPr>
          <w:ilvl w:val="0"/>
          <w:numId w:val="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Раздел 2. Первоначальные сведения о строении вещества.</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Строение вещества: атомы и молекулы, их размеры. Опыты, доказывающие дискретное строение вещества.</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596F7C">
        <w:rPr>
          <w:rFonts w:ascii="Times New Roman" w:hAnsi="Times New Roman" w:cs="Times New Roman"/>
          <w:color w:val="000000"/>
          <w:sz w:val="28"/>
          <w:lang w:val="ru-RU"/>
        </w:rPr>
        <w:t>атомно­молекулярным</w:t>
      </w:r>
      <w:proofErr w:type="spellEnd"/>
      <w:r w:rsidRPr="00596F7C">
        <w:rPr>
          <w:rFonts w:ascii="Times New Roman" w:hAnsi="Times New Roman" w:cs="Times New Roman"/>
          <w:color w:val="000000"/>
          <w:sz w:val="28"/>
          <w:lang w:val="ru-RU"/>
        </w:rPr>
        <w:t xml:space="preserve"> строением. Особенности агрегатных состояний воды.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r w:rsidRPr="00596F7C">
        <w:rPr>
          <w:rFonts w:ascii="Times New Roman" w:hAnsi="Times New Roman" w:cs="Times New Roman"/>
          <w:b/>
          <w:color w:val="000000"/>
          <w:sz w:val="28"/>
          <w:lang w:val="ru-RU"/>
        </w:rPr>
        <w:t>.</w:t>
      </w:r>
    </w:p>
    <w:p w:rsidR="00A404FD" w:rsidRPr="00596F7C" w:rsidRDefault="00345866" w:rsidP="00596F7C">
      <w:pPr>
        <w:numPr>
          <w:ilvl w:val="0"/>
          <w:numId w:val="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Наблюдение броуновского движения.</w:t>
      </w:r>
    </w:p>
    <w:p w:rsidR="00A404FD" w:rsidRPr="00596F7C" w:rsidRDefault="00345866" w:rsidP="00596F7C">
      <w:pPr>
        <w:numPr>
          <w:ilvl w:val="0"/>
          <w:numId w:val="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диффузии. </w:t>
      </w:r>
    </w:p>
    <w:p w:rsidR="00A404FD" w:rsidRPr="00596F7C" w:rsidRDefault="00345866" w:rsidP="00596F7C">
      <w:pPr>
        <w:numPr>
          <w:ilvl w:val="0"/>
          <w:numId w:val="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явлений, объясняющихся притяжением или отталкиванием частиц вещества. </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Оценка диаметра атома методом рядов (с использованием фотографий). </w:t>
      </w:r>
    </w:p>
    <w:p w:rsidR="00A404FD" w:rsidRPr="00596F7C" w:rsidRDefault="00345866" w:rsidP="00596F7C">
      <w:pPr>
        <w:numPr>
          <w:ilvl w:val="0"/>
          <w:numId w:val="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по наблюдению теплового расширения газов. </w:t>
      </w:r>
    </w:p>
    <w:p w:rsidR="00A404FD" w:rsidRPr="00596F7C" w:rsidRDefault="00345866" w:rsidP="00596F7C">
      <w:pPr>
        <w:numPr>
          <w:ilvl w:val="0"/>
          <w:numId w:val="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по обнаружению действия сил молекулярного притяжения. </w:t>
      </w:r>
    </w:p>
    <w:p w:rsidR="00596F7C" w:rsidRPr="00596F7C" w:rsidRDefault="00596F7C" w:rsidP="00345866">
      <w:pPr>
        <w:spacing w:after="0" w:line="22" w:lineRule="atLeast"/>
        <w:ind w:firstLine="600"/>
        <w:jc w:val="both"/>
        <w:rPr>
          <w:rFonts w:ascii="Times New Roman" w:hAnsi="Times New Roman" w:cs="Times New Roman"/>
          <w:b/>
          <w:color w:val="000000"/>
          <w:sz w:val="28"/>
          <w:lang w:val="ru-RU"/>
        </w:rPr>
      </w:pP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lastRenderedPageBreak/>
        <w:t>Раздел 3. Движение и взаимодействие тел.</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p>
    <w:p w:rsidR="00A404FD" w:rsidRPr="00596F7C" w:rsidRDefault="00345866" w:rsidP="00596F7C">
      <w:pPr>
        <w:numPr>
          <w:ilvl w:val="0"/>
          <w:numId w:val="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механического движения тела. </w:t>
      </w:r>
    </w:p>
    <w:p w:rsidR="00A404FD" w:rsidRPr="00596F7C" w:rsidRDefault="00345866" w:rsidP="00596F7C">
      <w:pPr>
        <w:numPr>
          <w:ilvl w:val="0"/>
          <w:numId w:val="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Измерение скорости прямолинейного движения.</w:t>
      </w:r>
    </w:p>
    <w:p w:rsidR="00A404FD" w:rsidRPr="00596F7C" w:rsidRDefault="00345866" w:rsidP="00596F7C">
      <w:pPr>
        <w:numPr>
          <w:ilvl w:val="0"/>
          <w:numId w:val="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явления инерции. </w:t>
      </w:r>
    </w:p>
    <w:p w:rsidR="00A404FD" w:rsidRPr="00596F7C" w:rsidRDefault="00345866" w:rsidP="00596F7C">
      <w:pPr>
        <w:numPr>
          <w:ilvl w:val="0"/>
          <w:numId w:val="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изменения скорости при взаимодействии тел. </w:t>
      </w:r>
    </w:p>
    <w:p w:rsidR="00A404FD" w:rsidRPr="00596F7C" w:rsidRDefault="00345866" w:rsidP="00596F7C">
      <w:pPr>
        <w:numPr>
          <w:ilvl w:val="0"/>
          <w:numId w:val="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Сравнение масс по взаимодействию тел. </w:t>
      </w:r>
    </w:p>
    <w:p w:rsidR="00A404FD" w:rsidRPr="00596F7C" w:rsidRDefault="00345866" w:rsidP="00596F7C">
      <w:pPr>
        <w:numPr>
          <w:ilvl w:val="0"/>
          <w:numId w:val="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Сложение сил, направленных по одной прямой. </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404FD" w:rsidRPr="00596F7C" w:rsidRDefault="00345866" w:rsidP="00596F7C">
      <w:pPr>
        <w:numPr>
          <w:ilvl w:val="0"/>
          <w:numId w:val="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средней скорости скольжения бруска или шарика по наклонной плоскости. </w:t>
      </w:r>
    </w:p>
    <w:p w:rsidR="00A404FD" w:rsidRPr="00596F7C" w:rsidRDefault="00345866" w:rsidP="00596F7C">
      <w:pPr>
        <w:numPr>
          <w:ilvl w:val="0"/>
          <w:numId w:val="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плотности твёрдого тела. </w:t>
      </w:r>
    </w:p>
    <w:p w:rsidR="00A404FD" w:rsidRPr="00596F7C" w:rsidRDefault="00345866" w:rsidP="00596F7C">
      <w:pPr>
        <w:numPr>
          <w:ilvl w:val="0"/>
          <w:numId w:val="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демонстрирующие зависимость растяжения (деформации) пружины от приложенной силы. </w:t>
      </w:r>
    </w:p>
    <w:p w:rsidR="00A404FD" w:rsidRPr="00596F7C" w:rsidRDefault="00345866" w:rsidP="00596F7C">
      <w:pPr>
        <w:numPr>
          <w:ilvl w:val="0"/>
          <w:numId w:val="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Раздел 4. Давление твёрдых тел, жидкостей и газов.</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p>
    <w:p w:rsidR="00A404FD" w:rsidRPr="00596F7C" w:rsidRDefault="00345866" w:rsidP="00596F7C">
      <w:pPr>
        <w:numPr>
          <w:ilvl w:val="0"/>
          <w:numId w:val="1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Зависимость давления газа от температуры.</w:t>
      </w:r>
    </w:p>
    <w:p w:rsidR="00A404FD" w:rsidRPr="00596F7C" w:rsidRDefault="00345866" w:rsidP="00596F7C">
      <w:pPr>
        <w:numPr>
          <w:ilvl w:val="0"/>
          <w:numId w:val="1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Передача давления жидкостью и газом. </w:t>
      </w:r>
    </w:p>
    <w:p w:rsidR="00A404FD" w:rsidRPr="00596F7C" w:rsidRDefault="00345866" w:rsidP="00596F7C">
      <w:pPr>
        <w:numPr>
          <w:ilvl w:val="0"/>
          <w:numId w:val="1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Сообщающиеся сосуды. </w:t>
      </w:r>
    </w:p>
    <w:p w:rsidR="00A404FD" w:rsidRPr="00596F7C" w:rsidRDefault="00345866" w:rsidP="00596F7C">
      <w:pPr>
        <w:numPr>
          <w:ilvl w:val="0"/>
          <w:numId w:val="1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 xml:space="preserve">Гидравлический пресс. </w:t>
      </w:r>
    </w:p>
    <w:p w:rsidR="00A404FD" w:rsidRPr="00596F7C" w:rsidRDefault="00345866" w:rsidP="00596F7C">
      <w:pPr>
        <w:numPr>
          <w:ilvl w:val="0"/>
          <w:numId w:val="1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Проявление действия атмосферного давления. </w:t>
      </w:r>
    </w:p>
    <w:p w:rsidR="00A404FD" w:rsidRPr="00596F7C" w:rsidRDefault="00345866" w:rsidP="00596F7C">
      <w:pPr>
        <w:numPr>
          <w:ilvl w:val="0"/>
          <w:numId w:val="1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Зависимость выталкивающей силы от объёма погружённой части тела и плотности жидкости. </w:t>
      </w:r>
    </w:p>
    <w:p w:rsidR="00A404FD" w:rsidRPr="00596F7C" w:rsidRDefault="00345866" w:rsidP="00596F7C">
      <w:pPr>
        <w:numPr>
          <w:ilvl w:val="0"/>
          <w:numId w:val="1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Равенство выталкивающей силы весу вытесненной жидкости. </w:t>
      </w:r>
    </w:p>
    <w:p w:rsidR="00A404FD" w:rsidRPr="00596F7C" w:rsidRDefault="00345866" w:rsidP="00596F7C">
      <w:pPr>
        <w:numPr>
          <w:ilvl w:val="0"/>
          <w:numId w:val="1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1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Исследование зависимости веса тела в воде от объёма погружённой в жидкость части тела.</w:t>
      </w:r>
    </w:p>
    <w:p w:rsidR="00A404FD" w:rsidRPr="00596F7C" w:rsidRDefault="00345866" w:rsidP="00596F7C">
      <w:pPr>
        <w:numPr>
          <w:ilvl w:val="0"/>
          <w:numId w:val="1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выталкивающей силы, действующей на тело, погружённое в жидкость. </w:t>
      </w:r>
    </w:p>
    <w:p w:rsidR="00A404FD" w:rsidRPr="00596F7C" w:rsidRDefault="00345866" w:rsidP="00596F7C">
      <w:pPr>
        <w:numPr>
          <w:ilvl w:val="0"/>
          <w:numId w:val="1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Проверка независимости выталкивающей силы, действующей на тело в жидкости, от массы тела.</w:t>
      </w:r>
    </w:p>
    <w:p w:rsidR="00A404FD" w:rsidRPr="00596F7C" w:rsidRDefault="00345866" w:rsidP="00596F7C">
      <w:pPr>
        <w:numPr>
          <w:ilvl w:val="0"/>
          <w:numId w:val="1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404FD" w:rsidRPr="00596F7C" w:rsidRDefault="00345866" w:rsidP="00596F7C">
      <w:pPr>
        <w:numPr>
          <w:ilvl w:val="0"/>
          <w:numId w:val="1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Конструирование ареометра или конструирование лодки и определение её грузоподъёмности.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Раздел 5. Работа и мощность. Энергия.</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Механическая работа. Мощность.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p>
    <w:p w:rsidR="00A404FD" w:rsidRPr="00596F7C" w:rsidRDefault="00345866" w:rsidP="00596F7C">
      <w:pPr>
        <w:numPr>
          <w:ilvl w:val="0"/>
          <w:numId w:val="12"/>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Примеры простых механизмов. </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13"/>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работы силы трения при равномерном движении тела по горизонтальной поверхности. </w:t>
      </w:r>
    </w:p>
    <w:p w:rsidR="00A404FD" w:rsidRPr="00596F7C" w:rsidRDefault="00345866" w:rsidP="00596F7C">
      <w:pPr>
        <w:numPr>
          <w:ilvl w:val="0"/>
          <w:numId w:val="13"/>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Исследование условий равновесия рычага.</w:t>
      </w:r>
    </w:p>
    <w:p w:rsidR="00A404FD" w:rsidRPr="00596F7C" w:rsidRDefault="00345866" w:rsidP="00596F7C">
      <w:pPr>
        <w:numPr>
          <w:ilvl w:val="0"/>
          <w:numId w:val="13"/>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Измерение КПД наклонной плоскости. </w:t>
      </w:r>
    </w:p>
    <w:p w:rsidR="00A404FD" w:rsidRPr="00596F7C" w:rsidRDefault="00345866" w:rsidP="00596F7C">
      <w:pPr>
        <w:numPr>
          <w:ilvl w:val="0"/>
          <w:numId w:val="13"/>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Изучение закона сохранения механической энергии.</w:t>
      </w:r>
    </w:p>
    <w:p w:rsidR="00596F7C" w:rsidRPr="00596F7C" w:rsidRDefault="00596F7C" w:rsidP="00345866">
      <w:pPr>
        <w:spacing w:after="0" w:line="22" w:lineRule="atLeast"/>
        <w:jc w:val="both"/>
        <w:rPr>
          <w:rFonts w:ascii="Times New Roman" w:hAnsi="Times New Roman" w:cs="Times New Roman"/>
          <w:b/>
          <w:color w:val="000000"/>
          <w:sz w:val="28"/>
          <w:lang w:val="ru-RU"/>
        </w:rPr>
      </w:pPr>
    </w:p>
    <w:p w:rsidR="00A404FD" w:rsidRPr="00596F7C" w:rsidRDefault="00345866" w:rsidP="00596F7C">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8 КЛАСС</w:t>
      </w:r>
    </w:p>
    <w:p w:rsidR="00A404FD" w:rsidRPr="00596F7C" w:rsidRDefault="00A404FD" w:rsidP="00345866">
      <w:pPr>
        <w:spacing w:after="0" w:line="22" w:lineRule="atLeast"/>
        <w:jc w:val="both"/>
        <w:rPr>
          <w:rFonts w:ascii="Times New Roman" w:hAnsi="Times New Roman" w:cs="Times New Roman"/>
          <w:lang w:val="ru-RU"/>
        </w:rPr>
      </w:pP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Раздел 6. Тепловые явления</w:t>
      </w:r>
      <w:r w:rsidRPr="00596F7C">
        <w:rPr>
          <w:rFonts w:ascii="Times New Roman" w:hAnsi="Times New Roman" w:cs="Times New Roman"/>
          <w:color w:val="000000"/>
          <w:sz w:val="28"/>
          <w:lang w:val="ru-RU"/>
        </w:rPr>
        <w:t>.</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596F7C">
        <w:rPr>
          <w:rFonts w:ascii="Times New Roman" w:hAnsi="Times New Roman" w:cs="Times New Roman"/>
          <w:color w:val="000000"/>
          <w:sz w:val="28"/>
          <w:lang w:val="ru-RU"/>
        </w:rPr>
        <w:t>молекулярно­кинетической</w:t>
      </w:r>
      <w:proofErr w:type="spellEnd"/>
      <w:r w:rsidRPr="00596F7C">
        <w:rPr>
          <w:rFonts w:ascii="Times New Roman" w:hAnsi="Times New Roman" w:cs="Times New Roman"/>
          <w:color w:val="000000"/>
          <w:sz w:val="28"/>
          <w:lang w:val="ru-RU"/>
        </w:rPr>
        <w:t xml:space="preserve"> теории.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w:t>
      </w:r>
      <w:r w:rsidRPr="00596F7C">
        <w:rPr>
          <w:rFonts w:ascii="Times New Roman" w:hAnsi="Times New Roman" w:cs="Times New Roman"/>
          <w:color w:val="000000"/>
          <w:sz w:val="28"/>
          <w:lang w:val="ru-RU"/>
        </w:rPr>
        <w:lastRenderedPageBreak/>
        <w:t xml:space="preserve">твёрдых тел на основе положений молекулярно-­кинетической теории. Смачивание и капиллярные явления. Тепловое расширение и сжатие.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Влажность воздуха.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Энергия топлива. Удельная теплота сгорания.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Закон сохранения и превращения энергии в тепловых процессах.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r w:rsidRPr="00596F7C">
        <w:rPr>
          <w:rFonts w:ascii="Times New Roman" w:hAnsi="Times New Roman" w:cs="Times New Roman"/>
          <w:b/>
          <w:color w:val="000000"/>
          <w:sz w:val="28"/>
          <w:lang w:val="ru-RU"/>
        </w:rPr>
        <w:t>.</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броуновского движения. </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диффузии. </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явлений смачивания и капиллярных явлений. </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теплового расширения тел. </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Изменение давления газа при изменении объёма и нагревании или охлаждении. </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Правила измерения температуры. </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Виды теплопередачи. </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Охлаждение при совершении работы. </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Нагревание при совершении работы внешними силами. </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Сравнение теплоёмкостей различных веществ. </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кипения. </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Наблюдение постоянства температуры при плавлении.</w:t>
      </w:r>
    </w:p>
    <w:p w:rsidR="00A404FD" w:rsidRPr="00596F7C" w:rsidRDefault="00345866" w:rsidP="00596F7C">
      <w:pPr>
        <w:numPr>
          <w:ilvl w:val="0"/>
          <w:numId w:val="1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Модели тепловых двигателей. </w:t>
      </w:r>
    </w:p>
    <w:p w:rsidR="00A404FD" w:rsidRPr="00596F7C" w:rsidRDefault="00345866" w:rsidP="00596F7C">
      <w:pPr>
        <w:tabs>
          <w:tab w:val="left" w:pos="284"/>
          <w:tab w:val="left" w:pos="426"/>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по обнаружению действия сил молекулярного притяжения.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по выращиванию кристаллов поваренной соли или сахара.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по наблюдению теплового расширения газов, жидкостей и твёрдых тел.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давления воздуха в баллоне шприца.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демонстрирующие зависимость давления воздуха от его объёма и нагревания или охлаждения.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изменения внутренней энергии тела в результате теплопередачи и работы внешних сил.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Исследование явления теплообмена при смешивании холодной и горячей воды.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удельной теплоёмкости вещества.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 xml:space="preserve">Исследование процесса испарения.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относительной влажности воздуха. </w:t>
      </w:r>
    </w:p>
    <w:p w:rsidR="00A404FD" w:rsidRPr="00596F7C" w:rsidRDefault="00345866" w:rsidP="00596F7C">
      <w:pPr>
        <w:numPr>
          <w:ilvl w:val="0"/>
          <w:numId w:val="15"/>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удельной теплоты плавления льда.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Раздел 7. Электрические и магнитные явления.</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Электризация тел.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Два рода электрических зарядов и взаимодействие заряженных тел.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Устройство и действие электроскопа.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Электростатическая индукция.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Закон сохранения электрических зарядов.</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Проводники и диэлектрики.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Моделирование силовых линий электрического поля.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Источники постоянного тока.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Действия электрического тока.</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Электрический ток в жидкости.</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Газовый разряд.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Измерение силы тока амперметром.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Измерение электрического напряжения вольтметром.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Реостат и магазин сопротивлений.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 xml:space="preserve">Взаимодействие постоянных магнитов.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Моделирование невозможности разделения полюсов магнита.</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Моделирование магнитных полей постоянных магнитов.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 Эрстеда.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Магнитное поле тока. Электромагнит.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Действие магнитного поля на проводник с током.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Электродвигатель постоянного тока.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Исследование явления электромагнитной индукции.</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Фарадея.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Зависимость направления индукционного тока от условий его возникновения. </w:t>
      </w:r>
    </w:p>
    <w:p w:rsidR="00A404FD" w:rsidRPr="00596F7C" w:rsidRDefault="00345866" w:rsidP="00596F7C">
      <w:pPr>
        <w:numPr>
          <w:ilvl w:val="0"/>
          <w:numId w:val="1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Электрогенератор постоянного тока. </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по наблюдению электризации тел индукцией и при соприкосновении.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Исследование действия электрического поля на проводники и диэлектрики.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Сборка и проверка работы электрической цепи постоянного тока.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Измерение и регулирование силы тока.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Измерение и регулирование напряжения.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Проверка правила сложения напряжений при последовательном соединении двух резисторов.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Проверка правила для силы тока при параллельном соединении резисторов.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работы электрического тока, идущего через резистор.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мощности электрического тока, выделяемой на резисторе.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Исследование зависимости силы тока, идущего через лампочку, от напряжения на ней.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КПД нагревателя.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Исследование магнитного взаимодействия постоянных магнитов.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Изучение магнитного поля постоянных магнитов при их объединении и разделении.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Исследование действия электрического тока на магнитную стрелку.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Изучение действия магнитного поля на проводник с током.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Конструирование и изучение работы электродвигателя.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Измерение КПД электродвигательной установки. </w:t>
      </w:r>
    </w:p>
    <w:p w:rsidR="00A404FD" w:rsidRPr="00596F7C" w:rsidRDefault="00345866" w:rsidP="00596F7C">
      <w:pPr>
        <w:numPr>
          <w:ilvl w:val="0"/>
          <w:numId w:val="1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96F7C" w:rsidRPr="00596F7C" w:rsidRDefault="00596F7C" w:rsidP="00345866">
      <w:pPr>
        <w:spacing w:after="0" w:line="22" w:lineRule="atLeast"/>
        <w:jc w:val="both"/>
        <w:rPr>
          <w:rFonts w:ascii="Times New Roman" w:hAnsi="Times New Roman" w:cs="Times New Roman"/>
          <w:b/>
          <w:color w:val="000000"/>
          <w:sz w:val="28"/>
          <w:lang w:val="ru-RU"/>
        </w:rPr>
      </w:pPr>
    </w:p>
    <w:p w:rsidR="00596F7C" w:rsidRPr="00596F7C" w:rsidRDefault="00596F7C" w:rsidP="00345866">
      <w:pPr>
        <w:spacing w:after="0" w:line="22" w:lineRule="atLeast"/>
        <w:jc w:val="both"/>
        <w:rPr>
          <w:rFonts w:ascii="Times New Roman" w:hAnsi="Times New Roman" w:cs="Times New Roman"/>
          <w:b/>
          <w:color w:val="000000"/>
          <w:sz w:val="28"/>
          <w:lang w:val="ru-RU"/>
        </w:rPr>
      </w:pPr>
    </w:p>
    <w:p w:rsidR="00596F7C" w:rsidRPr="00596F7C" w:rsidRDefault="00596F7C" w:rsidP="00345866">
      <w:pPr>
        <w:spacing w:after="0" w:line="22" w:lineRule="atLeast"/>
        <w:jc w:val="both"/>
        <w:rPr>
          <w:rFonts w:ascii="Times New Roman" w:hAnsi="Times New Roman" w:cs="Times New Roman"/>
          <w:b/>
          <w:color w:val="000000"/>
          <w:sz w:val="28"/>
          <w:lang w:val="ru-RU"/>
        </w:rPr>
      </w:pPr>
    </w:p>
    <w:p w:rsidR="00596F7C" w:rsidRDefault="00596F7C" w:rsidP="00345866">
      <w:pPr>
        <w:spacing w:after="0" w:line="22" w:lineRule="atLeast"/>
        <w:jc w:val="both"/>
        <w:rPr>
          <w:rFonts w:ascii="Times New Roman" w:hAnsi="Times New Roman" w:cs="Times New Roman"/>
          <w:b/>
          <w:color w:val="000000"/>
          <w:sz w:val="28"/>
          <w:lang w:val="ru-RU"/>
        </w:rPr>
      </w:pPr>
    </w:p>
    <w:p w:rsidR="00BF49A9" w:rsidRDefault="00BF49A9" w:rsidP="00345866">
      <w:pPr>
        <w:spacing w:after="0" w:line="22" w:lineRule="atLeast"/>
        <w:jc w:val="both"/>
        <w:rPr>
          <w:rFonts w:ascii="Times New Roman" w:hAnsi="Times New Roman" w:cs="Times New Roman"/>
          <w:b/>
          <w:color w:val="000000"/>
          <w:sz w:val="28"/>
          <w:lang w:val="ru-RU"/>
        </w:rPr>
      </w:pPr>
    </w:p>
    <w:p w:rsidR="00BF49A9" w:rsidRPr="00596F7C" w:rsidRDefault="00BF49A9" w:rsidP="00345866">
      <w:pPr>
        <w:spacing w:after="0" w:line="22" w:lineRule="atLeast"/>
        <w:jc w:val="both"/>
        <w:rPr>
          <w:rFonts w:ascii="Times New Roman" w:hAnsi="Times New Roman" w:cs="Times New Roman"/>
          <w:b/>
          <w:color w:val="000000"/>
          <w:sz w:val="28"/>
          <w:lang w:val="ru-RU"/>
        </w:rPr>
      </w:pPr>
    </w:p>
    <w:p w:rsidR="00596F7C" w:rsidRPr="00596F7C" w:rsidRDefault="00596F7C" w:rsidP="00345866">
      <w:pPr>
        <w:spacing w:after="0" w:line="22" w:lineRule="atLeast"/>
        <w:jc w:val="both"/>
        <w:rPr>
          <w:rFonts w:ascii="Times New Roman" w:hAnsi="Times New Roman" w:cs="Times New Roman"/>
          <w:b/>
          <w:color w:val="000000"/>
          <w:sz w:val="28"/>
          <w:lang w:val="ru-RU"/>
        </w:rPr>
      </w:pPr>
    </w:p>
    <w:p w:rsidR="00A404FD" w:rsidRPr="00596F7C" w:rsidRDefault="00345866" w:rsidP="00596F7C">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9 КЛАСС</w:t>
      </w:r>
    </w:p>
    <w:p w:rsidR="00A404FD" w:rsidRPr="00596F7C" w:rsidRDefault="00A404FD" w:rsidP="00345866">
      <w:pPr>
        <w:spacing w:after="0" w:line="22" w:lineRule="atLeast"/>
        <w:jc w:val="both"/>
        <w:rPr>
          <w:rFonts w:ascii="Times New Roman" w:hAnsi="Times New Roman" w:cs="Times New Roman"/>
          <w:lang w:val="ru-RU"/>
        </w:rPr>
      </w:pP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Раздел 8. Механические явления.</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Ускорение. Равноускоренное прямолинейное движение. Свободное падение. Опыты Галилея.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Первый закон Ньютона. Второй закон Ньютона. Третий закон Ньютона. Принцип суперпозиции сил.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Импульс тела. Изменение импульса. Импульс силы. Закон сохранения импульса. Реактивное движение.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Наблюдение механического движения тела относительно разных тел отсчёта.</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Сравнение путей и траекторий движения одного и того же тела относительно разных тел отсчёта.</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Измерение скорости и ускорения прямолинейного движения. </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Исследование признаков равноускоренного движения.</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движения тела по окружности. </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Зависимость ускорения тела от массы тела и действующей на него силы. </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Наблюдение равенства сил при взаимодействии тел.</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Изменение веса тела при ускоренном движении. </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Передача импульса при взаимодействии тел. </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Преобразования энергии при взаимодействии тел. </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Сохранение импульса при неупругом взаимодействии. </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 xml:space="preserve">Сохранение импульса при абсолютно упругом взаимодействии. </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реактивного движения. </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Сохранение механической энергии при свободном падении. </w:t>
      </w:r>
    </w:p>
    <w:p w:rsidR="00A404FD" w:rsidRPr="00596F7C" w:rsidRDefault="00345866" w:rsidP="00596F7C">
      <w:pPr>
        <w:numPr>
          <w:ilvl w:val="0"/>
          <w:numId w:val="18"/>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Сохранение механической энергии при движении тела под действием пружины. </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1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Конструирование тракта для разгона и дальнейшего равномерного движения шарика или тележки. </w:t>
      </w:r>
    </w:p>
    <w:p w:rsidR="00A404FD" w:rsidRPr="00596F7C" w:rsidRDefault="00345866" w:rsidP="00596F7C">
      <w:pPr>
        <w:numPr>
          <w:ilvl w:val="0"/>
          <w:numId w:val="1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средней скорости скольжения бруска или движения шарика по наклонной плоскости. </w:t>
      </w:r>
    </w:p>
    <w:p w:rsidR="00A404FD" w:rsidRPr="00596F7C" w:rsidRDefault="00345866" w:rsidP="00596F7C">
      <w:pPr>
        <w:numPr>
          <w:ilvl w:val="0"/>
          <w:numId w:val="1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ускорения тела при равноускоренном движении по наклонной плоскости. </w:t>
      </w:r>
    </w:p>
    <w:p w:rsidR="00A404FD" w:rsidRPr="00596F7C" w:rsidRDefault="00345866" w:rsidP="00596F7C">
      <w:pPr>
        <w:numPr>
          <w:ilvl w:val="0"/>
          <w:numId w:val="1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404FD" w:rsidRPr="00596F7C" w:rsidRDefault="00345866" w:rsidP="00596F7C">
      <w:pPr>
        <w:numPr>
          <w:ilvl w:val="0"/>
          <w:numId w:val="1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404FD" w:rsidRPr="00596F7C" w:rsidRDefault="00345866" w:rsidP="00596F7C">
      <w:pPr>
        <w:numPr>
          <w:ilvl w:val="0"/>
          <w:numId w:val="1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Исследование зависимости силы трения скольжения от силы нормального давления. </w:t>
      </w:r>
    </w:p>
    <w:p w:rsidR="00A404FD" w:rsidRPr="00596F7C" w:rsidRDefault="00345866" w:rsidP="00596F7C">
      <w:pPr>
        <w:numPr>
          <w:ilvl w:val="0"/>
          <w:numId w:val="1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коэффициента трения скольжения. </w:t>
      </w:r>
    </w:p>
    <w:p w:rsidR="00A404FD" w:rsidRPr="00596F7C" w:rsidRDefault="00345866" w:rsidP="00596F7C">
      <w:pPr>
        <w:numPr>
          <w:ilvl w:val="0"/>
          <w:numId w:val="1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жёсткости пружины. </w:t>
      </w:r>
    </w:p>
    <w:p w:rsidR="00A404FD" w:rsidRPr="00596F7C" w:rsidRDefault="00345866" w:rsidP="00596F7C">
      <w:pPr>
        <w:numPr>
          <w:ilvl w:val="0"/>
          <w:numId w:val="1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работы силы трения при равномерном движении тела по горизонтальной поверхности. </w:t>
      </w:r>
    </w:p>
    <w:p w:rsidR="00A404FD" w:rsidRPr="00596F7C" w:rsidRDefault="00345866" w:rsidP="00596F7C">
      <w:pPr>
        <w:numPr>
          <w:ilvl w:val="0"/>
          <w:numId w:val="1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A404FD" w:rsidRPr="00596F7C" w:rsidRDefault="00345866" w:rsidP="00596F7C">
      <w:pPr>
        <w:numPr>
          <w:ilvl w:val="0"/>
          <w:numId w:val="19"/>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Изучение закона сохранения энергии.</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Раздел 9. Механические колебания и волны.</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Звук. Громкость звука и высота тона. Отражение звука. Инфразвук и ультразвук.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p>
    <w:p w:rsidR="00A404FD" w:rsidRPr="00596F7C" w:rsidRDefault="00345866" w:rsidP="00596F7C">
      <w:pPr>
        <w:numPr>
          <w:ilvl w:val="0"/>
          <w:numId w:val="2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колебаний тел под действием силы тяжести и силы упругости. </w:t>
      </w:r>
    </w:p>
    <w:p w:rsidR="00A404FD" w:rsidRPr="00596F7C" w:rsidRDefault="00345866" w:rsidP="00596F7C">
      <w:pPr>
        <w:numPr>
          <w:ilvl w:val="0"/>
          <w:numId w:val="2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Наблюдение колебаний груза на нити и на пружине.</w:t>
      </w:r>
    </w:p>
    <w:p w:rsidR="00A404FD" w:rsidRPr="00596F7C" w:rsidRDefault="00345866" w:rsidP="00596F7C">
      <w:pPr>
        <w:numPr>
          <w:ilvl w:val="0"/>
          <w:numId w:val="2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вынужденных колебаний и резонанса. </w:t>
      </w:r>
    </w:p>
    <w:p w:rsidR="00A404FD" w:rsidRPr="00596F7C" w:rsidRDefault="00345866" w:rsidP="00596F7C">
      <w:pPr>
        <w:numPr>
          <w:ilvl w:val="0"/>
          <w:numId w:val="2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Распространение продольных и поперечных волн (на модели). </w:t>
      </w:r>
    </w:p>
    <w:p w:rsidR="00A404FD" w:rsidRPr="00596F7C" w:rsidRDefault="00345866" w:rsidP="00596F7C">
      <w:pPr>
        <w:numPr>
          <w:ilvl w:val="0"/>
          <w:numId w:val="2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Наблюдение зависимости высоты звука от частоты. </w:t>
      </w:r>
    </w:p>
    <w:p w:rsidR="00A404FD" w:rsidRPr="00596F7C" w:rsidRDefault="00345866" w:rsidP="00596F7C">
      <w:pPr>
        <w:numPr>
          <w:ilvl w:val="0"/>
          <w:numId w:val="20"/>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Акустический резонанс. </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2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Определение частоты и периода колебаний математического маятника. </w:t>
      </w:r>
    </w:p>
    <w:p w:rsidR="00A404FD" w:rsidRPr="00596F7C" w:rsidRDefault="00345866" w:rsidP="00596F7C">
      <w:pPr>
        <w:numPr>
          <w:ilvl w:val="0"/>
          <w:numId w:val="2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Определение частоты и периода колебаний пружинного маятника.</w:t>
      </w:r>
      <w:r w:rsidRPr="00596F7C">
        <w:rPr>
          <w:rFonts w:ascii="Times New Roman" w:hAnsi="Times New Roman" w:cs="Times New Roman"/>
          <w:color w:val="FF0000"/>
          <w:sz w:val="28"/>
          <w:lang w:val="ru-RU"/>
        </w:rPr>
        <w:t xml:space="preserve"> </w:t>
      </w:r>
    </w:p>
    <w:p w:rsidR="00A404FD" w:rsidRPr="00596F7C" w:rsidRDefault="00345866" w:rsidP="00596F7C">
      <w:pPr>
        <w:numPr>
          <w:ilvl w:val="0"/>
          <w:numId w:val="2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 xml:space="preserve">Исследование зависимости периода колебаний подвешенного к нити груза от длины нити. </w:t>
      </w:r>
    </w:p>
    <w:p w:rsidR="00A404FD" w:rsidRPr="00596F7C" w:rsidRDefault="00345866" w:rsidP="00596F7C">
      <w:pPr>
        <w:numPr>
          <w:ilvl w:val="0"/>
          <w:numId w:val="2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Исследование зависимости периода колебаний пружинного маятника от массы груза. </w:t>
      </w:r>
    </w:p>
    <w:p w:rsidR="00A404FD" w:rsidRPr="00596F7C" w:rsidRDefault="00345866" w:rsidP="00596F7C">
      <w:pPr>
        <w:numPr>
          <w:ilvl w:val="0"/>
          <w:numId w:val="2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Проверка независимости периода колебаний груза, подвешенного к нити, от массы груза. </w:t>
      </w:r>
    </w:p>
    <w:p w:rsidR="00A404FD" w:rsidRPr="00596F7C" w:rsidRDefault="00345866" w:rsidP="00596F7C">
      <w:pPr>
        <w:numPr>
          <w:ilvl w:val="0"/>
          <w:numId w:val="2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404FD" w:rsidRPr="00596F7C" w:rsidRDefault="00345866" w:rsidP="00596F7C">
      <w:pPr>
        <w:numPr>
          <w:ilvl w:val="0"/>
          <w:numId w:val="21"/>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Измерение ускорения свободного падения.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Раздел 10. Электромагнитное поле и электромагнитные волны.</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Электромагнитная природа света. Скорость света. Волновые свойства света.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p>
    <w:p w:rsidR="00A404FD" w:rsidRPr="00596F7C" w:rsidRDefault="00345866" w:rsidP="00596F7C">
      <w:pPr>
        <w:numPr>
          <w:ilvl w:val="0"/>
          <w:numId w:val="22"/>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Свойства электромагнитных волн. </w:t>
      </w:r>
    </w:p>
    <w:p w:rsidR="00A404FD" w:rsidRPr="00596F7C" w:rsidRDefault="00345866" w:rsidP="00596F7C">
      <w:pPr>
        <w:numPr>
          <w:ilvl w:val="0"/>
          <w:numId w:val="22"/>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Волновые свойства света. </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23"/>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Изучение свойств электромагнитных волн с помощью мобильного телефона.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Раздел 11. Световые явления.</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596F7C">
        <w:rPr>
          <w:rFonts w:ascii="Times New Roman" w:hAnsi="Times New Roman" w:cs="Times New Roman"/>
          <w:color w:val="000000"/>
          <w:sz w:val="28"/>
          <w:lang w:val="ru-RU"/>
        </w:rPr>
        <w:t>световодах</w:t>
      </w:r>
      <w:proofErr w:type="spellEnd"/>
      <w:r w:rsidRPr="00596F7C">
        <w:rPr>
          <w:rFonts w:ascii="Times New Roman" w:hAnsi="Times New Roman" w:cs="Times New Roman"/>
          <w:color w:val="000000"/>
          <w:sz w:val="28"/>
          <w:lang w:val="ru-RU"/>
        </w:rPr>
        <w:t>.</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Разложение белого света в спектр. Опыты Ньютона. Сложение спектральных цветов. Дисперсия света.</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Прямолинейное распространение света.</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Отражение света.</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Получение изображений в плоском, вогнутом и выпуклом зеркалах.</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Преломление света.</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Оптический </w:t>
      </w:r>
      <w:proofErr w:type="spellStart"/>
      <w:r w:rsidRPr="00596F7C">
        <w:rPr>
          <w:rFonts w:ascii="Times New Roman" w:hAnsi="Times New Roman" w:cs="Times New Roman"/>
          <w:color w:val="000000"/>
          <w:sz w:val="28"/>
          <w:lang w:val="ru-RU"/>
        </w:rPr>
        <w:t>световод</w:t>
      </w:r>
      <w:proofErr w:type="spellEnd"/>
      <w:r w:rsidRPr="00596F7C">
        <w:rPr>
          <w:rFonts w:ascii="Times New Roman" w:hAnsi="Times New Roman" w:cs="Times New Roman"/>
          <w:color w:val="000000"/>
          <w:sz w:val="28"/>
          <w:lang w:val="ru-RU"/>
        </w:rPr>
        <w:t>.</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Ход лучей в собирающей линзе.</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Ход лучей в рассеивающей линзе.</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Получение изображений с помощью линз.</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Принцип действия фотоаппарата, микроскопа и телескопа.</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Модель глаза.</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Разложение белого света в спектр.</w:t>
      </w:r>
    </w:p>
    <w:p w:rsidR="00A404FD" w:rsidRPr="00596F7C" w:rsidRDefault="00345866" w:rsidP="00596F7C">
      <w:pPr>
        <w:numPr>
          <w:ilvl w:val="0"/>
          <w:numId w:val="24"/>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Получение белого света при сложении света разных цветов.</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2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Исследование зависимости угла отражения светового луча от угла падения.</w:t>
      </w:r>
    </w:p>
    <w:p w:rsidR="00A404FD" w:rsidRPr="00596F7C" w:rsidRDefault="00345866" w:rsidP="00596F7C">
      <w:pPr>
        <w:numPr>
          <w:ilvl w:val="0"/>
          <w:numId w:val="2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Изучение характеристик изображения предмета в плоском зеркале.</w:t>
      </w:r>
    </w:p>
    <w:p w:rsidR="00A404FD" w:rsidRPr="00596F7C" w:rsidRDefault="00345866" w:rsidP="00596F7C">
      <w:pPr>
        <w:numPr>
          <w:ilvl w:val="0"/>
          <w:numId w:val="2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Исследование зависимости угла преломления светового луча от угла падения на границе «воздух–стекло».</w:t>
      </w:r>
    </w:p>
    <w:p w:rsidR="00A404FD" w:rsidRPr="00596F7C" w:rsidRDefault="00345866" w:rsidP="00596F7C">
      <w:pPr>
        <w:numPr>
          <w:ilvl w:val="0"/>
          <w:numId w:val="2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Получение изображений с помощью собирающей линзы.</w:t>
      </w:r>
    </w:p>
    <w:p w:rsidR="00A404FD" w:rsidRPr="00596F7C" w:rsidRDefault="00345866" w:rsidP="00596F7C">
      <w:pPr>
        <w:numPr>
          <w:ilvl w:val="0"/>
          <w:numId w:val="2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Определение фокусного расстояния и оптической силы собирающей линзы.</w:t>
      </w:r>
    </w:p>
    <w:p w:rsidR="00A404FD" w:rsidRPr="00596F7C" w:rsidRDefault="00345866" w:rsidP="00596F7C">
      <w:pPr>
        <w:numPr>
          <w:ilvl w:val="0"/>
          <w:numId w:val="2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Опыты по разложению белого света в спектр.</w:t>
      </w:r>
    </w:p>
    <w:p w:rsidR="00A404FD" w:rsidRPr="00596F7C" w:rsidRDefault="00345866" w:rsidP="00596F7C">
      <w:pPr>
        <w:numPr>
          <w:ilvl w:val="0"/>
          <w:numId w:val="2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Опыты по восприятию цвета предметов при их наблюдении через цветовые фильтры.</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Раздел 12. Квантовые явления.</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Ядерная энергетика. Действия радиоактивных излучений на живые организмы.</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i/>
          <w:color w:val="000000"/>
          <w:sz w:val="28"/>
          <w:lang w:val="ru-RU"/>
        </w:rPr>
        <w:t>Демонстрации.</w:t>
      </w:r>
    </w:p>
    <w:p w:rsidR="00A404FD" w:rsidRPr="00596F7C" w:rsidRDefault="00345866" w:rsidP="00596F7C">
      <w:pPr>
        <w:numPr>
          <w:ilvl w:val="0"/>
          <w:numId w:val="2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Спектры излучения и поглощения.</w:t>
      </w:r>
    </w:p>
    <w:p w:rsidR="00A404FD" w:rsidRPr="00596F7C" w:rsidRDefault="00345866" w:rsidP="00596F7C">
      <w:pPr>
        <w:numPr>
          <w:ilvl w:val="0"/>
          <w:numId w:val="2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Спектры различных газов.</w:t>
      </w:r>
    </w:p>
    <w:p w:rsidR="00A404FD" w:rsidRPr="00596F7C" w:rsidRDefault="00345866" w:rsidP="00596F7C">
      <w:pPr>
        <w:numPr>
          <w:ilvl w:val="0"/>
          <w:numId w:val="2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Спектр водорода.</w:t>
      </w:r>
    </w:p>
    <w:p w:rsidR="00A404FD" w:rsidRPr="00596F7C" w:rsidRDefault="00345866" w:rsidP="00596F7C">
      <w:pPr>
        <w:numPr>
          <w:ilvl w:val="0"/>
          <w:numId w:val="2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Наблюдение треков в камере Вильсона.</w:t>
      </w:r>
    </w:p>
    <w:p w:rsidR="00A404FD" w:rsidRPr="00596F7C" w:rsidRDefault="00345866" w:rsidP="00596F7C">
      <w:pPr>
        <w:numPr>
          <w:ilvl w:val="0"/>
          <w:numId w:val="2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Работа счётчика ионизирующих излучений.</w:t>
      </w:r>
    </w:p>
    <w:p w:rsidR="00A404FD" w:rsidRPr="00596F7C" w:rsidRDefault="00345866" w:rsidP="00596F7C">
      <w:pPr>
        <w:numPr>
          <w:ilvl w:val="0"/>
          <w:numId w:val="2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Регистрация излучения природных минералов и продуктов.</w:t>
      </w:r>
    </w:p>
    <w:p w:rsidR="00A404FD" w:rsidRPr="00596F7C" w:rsidRDefault="00345866" w:rsidP="00596F7C">
      <w:pPr>
        <w:tabs>
          <w:tab w:val="left" w:pos="284"/>
        </w:tabs>
        <w:spacing w:after="0" w:line="22" w:lineRule="atLeast"/>
        <w:ind w:firstLine="567"/>
        <w:jc w:val="both"/>
        <w:rPr>
          <w:rFonts w:ascii="Times New Roman" w:hAnsi="Times New Roman" w:cs="Times New Roman"/>
          <w:lang w:val="ru-RU"/>
        </w:rPr>
      </w:pPr>
      <w:r w:rsidRPr="00596F7C">
        <w:rPr>
          <w:rFonts w:ascii="Times New Roman" w:hAnsi="Times New Roman" w:cs="Times New Roman"/>
          <w:b/>
          <w:i/>
          <w:color w:val="000000"/>
          <w:sz w:val="28"/>
          <w:lang w:val="ru-RU"/>
        </w:rPr>
        <w:t>Лабораторные работы и опыты.</w:t>
      </w:r>
    </w:p>
    <w:p w:rsidR="00A404FD" w:rsidRPr="00596F7C" w:rsidRDefault="00345866" w:rsidP="00596F7C">
      <w:pPr>
        <w:numPr>
          <w:ilvl w:val="0"/>
          <w:numId w:val="2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Наблюдение сплошных и линейчатых спектров излучения.</w:t>
      </w:r>
    </w:p>
    <w:p w:rsidR="00A404FD" w:rsidRPr="00596F7C" w:rsidRDefault="00345866" w:rsidP="00596F7C">
      <w:pPr>
        <w:numPr>
          <w:ilvl w:val="0"/>
          <w:numId w:val="2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Исследование треков: измерение энергии частицы по тормозному пути (по фотографиям).</w:t>
      </w:r>
    </w:p>
    <w:p w:rsidR="00A404FD" w:rsidRPr="00596F7C" w:rsidRDefault="00345866" w:rsidP="00596F7C">
      <w:pPr>
        <w:numPr>
          <w:ilvl w:val="0"/>
          <w:numId w:val="2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Измерение радиоактивного фона.</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b/>
          <w:color w:val="000000"/>
          <w:sz w:val="28"/>
          <w:lang w:val="ru-RU"/>
        </w:rPr>
        <w:t>Повторительно-обобщающий модуль.</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96F7C">
        <w:rPr>
          <w:rFonts w:ascii="Times New Roman" w:hAnsi="Times New Roman" w:cs="Times New Roman"/>
          <w:color w:val="FF0000"/>
          <w:sz w:val="28"/>
          <w:lang w:val="ru-RU"/>
        </w:rPr>
        <w:t xml:space="preserve"> </w:t>
      </w:r>
      <w:r w:rsidRPr="00596F7C">
        <w:rPr>
          <w:rFonts w:ascii="Times New Roman" w:hAnsi="Times New Roman" w:cs="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404FD" w:rsidRPr="00596F7C" w:rsidRDefault="00345866" w:rsidP="00345866">
      <w:pPr>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404FD" w:rsidRPr="00596F7C" w:rsidRDefault="00A404FD" w:rsidP="00345866">
      <w:pPr>
        <w:spacing w:after="0" w:line="22" w:lineRule="atLeast"/>
        <w:rPr>
          <w:rFonts w:ascii="Times New Roman" w:hAnsi="Times New Roman" w:cs="Times New Roman"/>
          <w:lang w:val="ru-RU"/>
        </w:rPr>
        <w:sectPr w:rsidR="00A404FD" w:rsidRPr="00596F7C" w:rsidSect="00345866">
          <w:pgSz w:w="11906" w:h="16383"/>
          <w:pgMar w:top="851" w:right="851" w:bottom="851" w:left="1134" w:header="720" w:footer="720" w:gutter="0"/>
          <w:cols w:space="720"/>
        </w:sectPr>
      </w:pPr>
    </w:p>
    <w:p w:rsidR="00A404FD" w:rsidRPr="00596F7C" w:rsidRDefault="00345866" w:rsidP="00596F7C">
      <w:pPr>
        <w:spacing w:after="0" w:line="22" w:lineRule="atLeast"/>
        <w:jc w:val="center"/>
        <w:rPr>
          <w:rFonts w:ascii="Times New Roman" w:hAnsi="Times New Roman" w:cs="Times New Roman"/>
          <w:lang w:val="ru-RU"/>
        </w:rPr>
      </w:pPr>
      <w:bookmarkStart w:id="12" w:name="_Toc124426206"/>
      <w:bookmarkStart w:id="13" w:name="block-10388010"/>
      <w:bookmarkEnd w:id="10"/>
      <w:bookmarkEnd w:id="12"/>
      <w:r w:rsidRPr="00596F7C">
        <w:rPr>
          <w:rFonts w:ascii="Times New Roman" w:hAnsi="Times New Roman" w:cs="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404FD" w:rsidRPr="00596F7C" w:rsidRDefault="00A404FD" w:rsidP="00345866">
      <w:pPr>
        <w:spacing w:after="0" w:line="22" w:lineRule="atLeast"/>
        <w:jc w:val="both"/>
        <w:rPr>
          <w:rFonts w:ascii="Times New Roman" w:hAnsi="Times New Roman" w:cs="Times New Roman"/>
          <w:lang w:val="ru-RU"/>
        </w:rPr>
      </w:pP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404FD" w:rsidRPr="00596F7C" w:rsidRDefault="00345866" w:rsidP="00345866">
      <w:pPr>
        <w:spacing w:after="0" w:line="22" w:lineRule="atLeast"/>
        <w:ind w:firstLine="600"/>
        <w:jc w:val="both"/>
        <w:rPr>
          <w:rFonts w:ascii="Times New Roman" w:hAnsi="Times New Roman" w:cs="Times New Roman"/>
          <w:lang w:val="ru-RU"/>
        </w:rPr>
      </w:pPr>
      <w:bookmarkStart w:id="14" w:name="_Toc124412006"/>
      <w:bookmarkEnd w:id="14"/>
      <w:r w:rsidRPr="00596F7C">
        <w:rPr>
          <w:rFonts w:ascii="Times New Roman" w:hAnsi="Times New Roman" w:cs="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1) патриотического воспитания:</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проявление интереса к истории и современному состоянию российской физической науки;</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ценностное отношение к достижениям российских учёных-­физиков;</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2) гражданского и духовно-нравственного воспитания:</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готовность к активному участию в обсуждении общественно</w:t>
      </w:r>
      <w:r w:rsidRPr="00596F7C">
        <w:rPr>
          <w:rFonts w:ascii="Times New Roman" w:hAnsi="Times New Roman" w:cs="Times New Roman"/>
          <w:color w:val="FF0000"/>
          <w:sz w:val="28"/>
          <w:lang w:val="ru-RU"/>
        </w:rPr>
        <w:t xml:space="preserve"> </w:t>
      </w:r>
      <w:r w:rsidRPr="00596F7C">
        <w:rPr>
          <w:rFonts w:ascii="Times New Roman" w:hAnsi="Times New Roman" w:cs="Times New Roman"/>
          <w:color w:val="000000"/>
          <w:sz w:val="28"/>
          <w:lang w:val="ru-RU"/>
        </w:rPr>
        <w:t>значимых</w:t>
      </w:r>
      <w:r w:rsidRPr="00596F7C">
        <w:rPr>
          <w:rFonts w:ascii="Times New Roman" w:hAnsi="Times New Roman" w:cs="Times New Roman"/>
          <w:color w:val="FF0000"/>
          <w:sz w:val="28"/>
          <w:lang w:val="ru-RU"/>
        </w:rPr>
        <w:t xml:space="preserve"> </w:t>
      </w:r>
      <w:r w:rsidRPr="00596F7C">
        <w:rPr>
          <w:rFonts w:ascii="Times New Roman" w:hAnsi="Times New Roman" w:cs="Times New Roman"/>
          <w:color w:val="000000"/>
          <w:sz w:val="28"/>
          <w:lang w:val="ru-RU"/>
        </w:rPr>
        <w:t>и этических проблем, связанных с практическим применением достижений физики;</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осознание важности морально-­этических принципов в деятельности учёного;</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3) эстетического воспитания:</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4) ценности научного познания:</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развитие научной любознательности, интереса к исследовательской деятельности;</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5) формирования культуры здоровья и эмоционального благополучия:</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6) трудового воспитания:</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интерес к практическому изучению профессий, связанных с физикой;</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7) экологического воспитания:</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осознание глобального характера экологических проблем и путей их решения;</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8) адаптации к изменяющимся условиям социальной и природной среды:</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повышение уровня своей компетентности через практическую деятельность;</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 потребность в формировании новых знаний, в том числе формулировать идеи, понятия, гипотезы о физических объектах и явлениях;</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осознание дефицитов собственных знаний и компетентностей в области физики;</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планирование своего развития в приобретении новых физических знаний;</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A404FD" w:rsidRPr="00596F7C" w:rsidRDefault="00345866" w:rsidP="00596F7C">
      <w:pPr>
        <w:tabs>
          <w:tab w:val="left" w:pos="284"/>
        </w:tabs>
        <w:spacing w:after="0" w:line="22" w:lineRule="atLeast"/>
        <w:jc w:val="both"/>
        <w:rPr>
          <w:rFonts w:ascii="Times New Roman" w:hAnsi="Times New Roman" w:cs="Times New Roman"/>
          <w:lang w:val="ru-RU"/>
        </w:rPr>
      </w:pPr>
      <w:r w:rsidRPr="00596F7C">
        <w:rPr>
          <w:rFonts w:ascii="Times New Roman" w:hAnsi="Times New Roman" w:cs="Times New Roman"/>
          <w:color w:val="000000"/>
          <w:sz w:val="28"/>
          <w:lang w:val="ru-RU"/>
        </w:rPr>
        <w:t>- оценка своих действий с учётом влияния на окружающую среду, возможных глобальных последствий.</w:t>
      </w:r>
    </w:p>
    <w:p w:rsidR="00A404FD" w:rsidRPr="00596F7C" w:rsidRDefault="00A404FD" w:rsidP="00345866">
      <w:pPr>
        <w:spacing w:after="0" w:line="22" w:lineRule="atLeast"/>
        <w:jc w:val="both"/>
        <w:rPr>
          <w:rFonts w:ascii="Times New Roman" w:hAnsi="Times New Roman" w:cs="Times New Roman"/>
          <w:lang w:val="ru-RU"/>
        </w:rPr>
      </w:pPr>
    </w:p>
    <w:p w:rsidR="00A404FD" w:rsidRPr="00596F7C" w:rsidRDefault="00345866" w:rsidP="00596F7C">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МЕТАПРЕДМЕТНЫЕ РЕЗУЛЬТАТЫ</w:t>
      </w:r>
    </w:p>
    <w:p w:rsidR="00A404FD" w:rsidRPr="00596F7C" w:rsidRDefault="00A404FD" w:rsidP="00345866">
      <w:pPr>
        <w:spacing w:after="0" w:line="22" w:lineRule="atLeast"/>
        <w:jc w:val="both"/>
        <w:rPr>
          <w:rFonts w:ascii="Times New Roman" w:hAnsi="Times New Roman" w:cs="Times New Roman"/>
          <w:lang w:val="ru-RU"/>
        </w:rPr>
      </w:pP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96F7C">
        <w:rPr>
          <w:rFonts w:ascii="Times New Roman" w:hAnsi="Times New Roman" w:cs="Times New Roman"/>
          <w:b/>
          <w:color w:val="000000"/>
          <w:sz w:val="28"/>
          <w:lang w:val="ru-RU"/>
        </w:rPr>
        <w:t>метапредметные результаты</w:t>
      </w:r>
      <w:r w:rsidRPr="00596F7C">
        <w:rPr>
          <w:rFonts w:ascii="Times New Roman" w:hAnsi="Times New Roman" w:cs="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404FD" w:rsidRPr="00596F7C" w:rsidRDefault="00A404FD" w:rsidP="00345866">
      <w:pPr>
        <w:spacing w:after="0" w:line="22" w:lineRule="atLeast"/>
        <w:jc w:val="both"/>
        <w:rPr>
          <w:rFonts w:ascii="Times New Roman" w:hAnsi="Times New Roman" w:cs="Times New Roman"/>
          <w:lang w:val="ru-RU"/>
        </w:rPr>
      </w:pPr>
    </w:p>
    <w:p w:rsidR="00A404FD" w:rsidRPr="00596F7C" w:rsidRDefault="00345866" w:rsidP="00596F7C">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Познавательные универсальные учебные действия</w:t>
      </w:r>
    </w:p>
    <w:p w:rsidR="00A404FD" w:rsidRPr="00596F7C" w:rsidRDefault="00A404FD" w:rsidP="00345866">
      <w:pPr>
        <w:spacing w:after="0" w:line="22" w:lineRule="atLeast"/>
        <w:jc w:val="both"/>
        <w:rPr>
          <w:rFonts w:ascii="Times New Roman" w:hAnsi="Times New Roman" w:cs="Times New Roman"/>
          <w:lang w:val="ru-RU"/>
        </w:rPr>
      </w:pPr>
    </w:p>
    <w:p w:rsidR="00A404FD" w:rsidRPr="00596F7C" w:rsidRDefault="00345866" w:rsidP="00596F7C">
      <w:pPr>
        <w:tabs>
          <w:tab w:val="left" w:pos="284"/>
          <w:tab w:val="left" w:pos="426"/>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Базовые логические действия:</w:t>
      </w:r>
    </w:p>
    <w:p w:rsidR="00A404FD" w:rsidRPr="00596F7C" w:rsidRDefault="00345866" w:rsidP="00596F7C">
      <w:pPr>
        <w:numPr>
          <w:ilvl w:val="0"/>
          <w:numId w:val="29"/>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выявлять и характеризовать существенные признаки объектов (явлений);</w:t>
      </w:r>
    </w:p>
    <w:p w:rsidR="00A404FD" w:rsidRPr="00596F7C" w:rsidRDefault="00345866" w:rsidP="00596F7C">
      <w:pPr>
        <w:numPr>
          <w:ilvl w:val="0"/>
          <w:numId w:val="29"/>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устанавливать существенный признак классификации, основания для обобщения и сравнения;</w:t>
      </w:r>
    </w:p>
    <w:p w:rsidR="00A404FD" w:rsidRPr="00596F7C" w:rsidRDefault="00345866" w:rsidP="00596F7C">
      <w:pPr>
        <w:numPr>
          <w:ilvl w:val="0"/>
          <w:numId w:val="29"/>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404FD" w:rsidRPr="00596F7C" w:rsidRDefault="00345866" w:rsidP="00596F7C">
      <w:pPr>
        <w:numPr>
          <w:ilvl w:val="0"/>
          <w:numId w:val="29"/>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404FD" w:rsidRPr="00596F7C" w:rsidRDefault="00345866" w:rsidP="00596F7C">
      <w:pPr>
        <w:numPr>
          <w:ilvl w:val="0"/>
          <w:numId w:val="29"/>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404FD" w:rsidRPr="00596F7C" w:rsidRDefault="00345866" w:rsidP="00596F7C">
      <w:pPr>
        <w:tabs>
          <w:tab w:val="left" w:pos="284"/>
          <w:tab w:val="left" w:pos="426"/>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Базовые исследовательские действия</w:t>
      </w:r>
      <w:r w:rsidRPr="00596F7C">
        <w:rPr>
          <w:rFonts w:ascii="Times New Roman" w:hAnsi="Times New Roman" w:cs="Times New Roman"/>
          <w:color w:val="000000"/>
          <w:sz w:val="28"/>
          <w:lang w:val="ru-RU"/>
        </w:rPr>
        <w:t>:</w:t>
      </w:r>
    </w:p>
    <w:p w:rsidR="00A404FD" w:rsidRPr="00596F7C" w:rsidRDefault="00345866" w:rsidP="00596F7C">
      <w:pPr>
        <w:numPr>
          <w:ilvl w:val="0"/>
          <w:numId w:val="30"/>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использовать вопросы как исследовательский инструмент познания;</w:t>
      </w:r>
    </w:p>
    <w:p w:rsidR="00A404FD" w:rsidRPr="00596F7C" w:rsidRDefault="00345866" w:rsidP="00596F7C">
      <w:pPr>
        <w:numPr>
          <w:ilvl w:val="0"/>
          <w:numId w:val="30"/>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404FD" w:rsidRPr="00596F7C" w:rsidRDefault="00345866" w:rsidP="00596F7C">
      <w:pPr>
        <w:numPr>
          <w:ilvl w:val="0"/>
          <w:numId w:val="30"/>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оценивать на применимость и достоверность информацию, полученную в ходе исследования или эксперимента;</w:t>
      </w:r>
    </w:p>
    <w:p w:rsidR="00A404FD" w:rsidRPr="00596F7C" w:rsidRDefault="00345866" w:rsidP="00596F7C">
      <w:pPr>
        <w:numPr>
          <w:ilvl w:val="0"/>
          <w:numId w:val="30"/>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404FD" w:rsidRPr="00596F7C" w:rsidRDefault="00345866" w:rsidP="00596F7C">
      <w:pPr>
        <w:numPr>
          <w:ilvl w:val="0"/>
          <w:numId w:val="30"/>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404FD" w:rsidRPr="00596F7C" w:rsidRDefault="00345866" w:rsidP="00596F7C">
      <w:pPr>
        <w:tabs>
          <w:tab w:val="left" w:pos="284"/>
          <w:tab w:val="left" w:pos="426"/>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Работа с информацией:</w:t>
      </w:r>
    </w:p>
    <w:p w:rsidR="00A404FD" w:rsidRPr="00596F7C" w:rsidRDefault="00345866" w:rsidP="00596F7C">
      <w:pPr>
        <w:numPr>
          <w:ilvl w:val="0"/>
          <w:numId w:val="31"/>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404FD" w:rsidRPr="00596F7C" w:rsidRDefault="00345866" w:rsidP="00596F7C">
      <w:pPr>
        <w:numPr>
          <w:ilvl w:val="0"/>
          <w:numId w:val="31"/>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анализировать, систематизировать и интерпретировать информацию различных видов и форм представления;</w:t>
      </w:r>
    </w:p>
    <w:p w:rsidR="00A404FD" w:rsidRPr="00596F7C" w:rsidRDefault="00345866" w:rsidP="00596F7C">
      <w:pPr>
        <w:numPr>
          <w:ilvl w:val="0"/>
          <w:numId w:val="31"/>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6F7C" w:rsidRPr="00596F7C" w:rsidRDefault="00596F7C" w:rsidP="00596F7C">
      <w:pPr>
        <w:tabs>
          <w:tab w:val="left" w:pos="284"/>
          <w:tab w:val="left" w:pos="426"/>
        </w:tabs>
        <w:spacing w:after="0" w:line="22" w:lineRule="atLeast"/>
        <w:jc w:val="both"/>
        <w:rPr>
          <w:rFonts w:ascii="Times New Roman" w:hAnsi="Times New Roman" w:cs="Times New Roman"/>
          <w:lang w:val="ru-RU"/>
        </w:rPr>
      </w:pPr>
    </w:p>
    <w:p w:rsidR="00A404FD" w:rsidRDefault="00345866" w:rsidP="00596F7C">
      <w:pPr>
        <w:tabs>
          <w:tab w:val="left" w:pos="284"/>
          <w:tab w:val="left" w:pos="426"/>
        </w:tabs>
        <w:spacing w:after="0" w:line="22" w:lineRule="atLeast"/>
        <w:jc w:val="center"/>
        <w:rPr>
          <w:rFonts w:ascii="Times New Roman" w:hAnsi="Times New Roman" w:cs="Times New Roman"/>
          <w:b/>
          <w:color w:val="000000"/>
          <w:sz w:val="28"/>
          <w:lang w:val="ru-RU"/>
        </w:rPr>
      </w:pPr>
      <w:r w:rsidRPr="00596F7C">
        <w:rPr>
          <w:rFonts w:ascii="Times New Roman" w:hAnsi="Times New Roman" w:cs="Times New Roman"/>
          <w:b/>
          <w:color w:val="000000"/>
          <w:sz w:val="28"/>
          <w:lang w:val="ru-RU"/>
        </w:rPr>
        <w:t>Коммуникативные универсальные учебные действия:</w:t>
      </w:r>
    </w:p>
    <w:p w:rsidR="00596F7C" w:rsidRPr="00596F7C" w:rsidRDefault="00596F7C" w:rsidP="00596F7C">
      <w:pPr>
        <w:tabs>
          <w:tab w:val="left" w:pos="284"/>
          <w:tab w:val="left" w:pos="426"/>
        </w:tabs>
        <w:spacing w:after="0" w:line="22" w:lineRule="atLeast"/>
        <w:jc w:val="both"/>
        <w:rPr>
          <w:rFonts w:ascii="Times New Roman" w:hAnsi="Times New Roman" w:cs="Times New Roman"/>
          <w:lang w:val="ru-RU"/>
        </w:rPr>
      </w:pPr>
    </w:p>
    <w:p w:rsidR="00A404FD" w:rsidRPr="00596F7C" w:rsidRDefault="00345866" w:rsidP="00596F7C">
      <w:pPr>
        <w:numPr>
          <w:ilvl w:val="0"/>
          <w:numId w:val="32"/>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404FD" w:rsidRPr="00596F7C" w:rsidRDefault="00345866" w:rsidP="00596F7C">
      <w:pPr>
        <w:numPr>
          <w:ilvl w:val="0"/>
          <w:numId w:val="32"/>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404FD" w:rsidRPr="00596F7C" w:rsidRDefault="00345866" w:rsidP="00596F7C">
      <w:pPr>
        <w:numPr>
          <w:ilvl w:val="0"/>
          <w:numId w:val="32"/>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выражать свою точку зрения в устных и письменных текстах;</w:t>
      </w:r>
    </w:p>
    <w:p w:rsidR="00A404FD" w:rsidRPr="00596F7C" w:rsidRDefault="00345866" w:rsidP="00596F7C">
      <w:pPr>
        <w:numPr>
          <w:ilvl w:val="0"/>
          <w:numId w:val="32"/>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публично представлять результаты выполненного физического опыта (эксперимента, исследования, проекта);</w:t>
      </w:r>
    </w:p>
    <w:p w:rsidR="00A404FD" w:rsidRPr="00596F7C" w:rsidRDefault="00345866" w:rsidP="00596F7C">
      <w:pPr>
        <w:numPr>
          <w:ilvl w:val="0"/>
          <w:numId w:val="32"/>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404FD" w:rsidRPr="00596F7C" w:rsidRDefault="00345866" w:rsidP="00596F7C">
      <w:pPr>
        <w:numPr>
          <w:ilvl w:val="0"/>
          <w:numId w:val="32"/>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404FD" w:rsidRPr="00596F7C" w:rsidRDefault="00345866" w:rsidP="00596F7C">
      <w:pPr>
        <w:numPr>
          <w:ilvl w:val="0"/>
          <w:numId w:val="32"/>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404FD" w:rsidRPr="00596F7C" w:rsidRDefault="00345866" w:rsidP="00596F7C">
      <w:pPr>
        <w:numPr>
          <w:ilvl w:val="0"/>
          <w:numId w:val="32"/>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404FD" w:rsidRPr="00596F7C" w:rsidRDefault="00A404FD" w:rsidP="00596F7C">
      <w:pPr>
        <w:tabs>
          <w:tab w:val="left" w:pos="284"/>
          <w:tab w:val="left" w:pos="426"/>
        </w:tabs>
        <w:spacing w:after="0" w:line="22" w:lineRule="atLeast"/>
        <w:jc w:val="both"/>
        <w:rPr>
          <w:rFonts w:ascii="Times New Roman" w:hAnsi="Times New Roman" w:cs="Times New Roman"/>
          <w:lang w:val="ru-RU"/>
        </w:rPr>
      </w:pPr>
    </w:p>
    <w:p w:rsidR="00A404FD" w:rsidRPr="00596F7C" w:rsidRDefault="00345866" w:rsidP="00596F7C">
      <w:pPr>
        <w:tabs>
          <w:tab w:val="left" w:pos="284"/>
          <w:tab w:val="left" w:pos="426"/>
        </w:tabs>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Регулятивные универсальные учебные действия</w:t>
      </w:r>
    </w:p>
    <w:p w:rsidR="00A404FD" w:rsidRPr="00596F7C" w:rsidRDefault="00A404FD" w:rsidP="00596F7C">
      <w:pPr>
        <w:tabs>
          <w:tab w:val="left" w:pos="284"/>
          <w:tab w:val="left" w:pos="426"/>
        </w:tabs>
        <w:spacing w:after="0" w:line="22" w:lineRule="atLeast"/>
        <w:jc w:val="both"/>
        <w:rPr>
          <w:rFonts w:ascii="Times New Roman" w:hAnsi="Times New Roman" w:cs="Times New Roman"/>
          <w:lang w:val="ru-RU"/>
        </w:rPr>
      </w:pPr>
    </w:p>
    <w:p w:rsidR="00A404FD" w:rsidRPr="00596F7C" w:rsidRDefault="00345866" w:rsidP="00596F7C">
      <w:pPr>
        <w:tabs>
          <w:tab w:val="left" w:pos="284"/>
          <w:tab w:val="left" w:pos="426"/>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Самоорганизация:</w:t>
      </w:r>
    </w:p>
    <w:p w:rsidR="00A404FD" w:rsidRPr="00596F7C" w:rsidRDefault="00345866" w:rsidP="00596F7C">
      <w:pPr>
        <w:numPr>
          <w:ilvl w:val="0"/>
          <w:numId w:val="33"/>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выявлять проблемы в жизненных и учебных ситуациях, требующих для решения физических знаний;</w:t>
      </w:r>
    </w:p>
    <w:p w:rsidR="00A404FD" w:rsidRPr="00596F7C" w:rsidRDefault="00345866" w:rsidP="00596F7C">
      <w:pPr>
        <w:numPr>
          <w:ilvl w:val="0"/>
          <w:numId w:val="33"/>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404FD" w:rsidRPr="00596F7C" w:rsidRDefault="00345866" w:rsidP="00596F7C">
      <w:pPr>
        <w:numPr>
          <w:ilvl w:val="0"/>
          <w:numId w:val="33"/>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404FD" w:rsidRPr="00596F7C" w:rsidRDefault="00345866" w:rsidP="00596F7C">
      <w:pPr>
        <w:numPr>
          <w:ilvl w:val="0"/>
          <w:numId w:val="33"/>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делать выбор и брать ответственность за решение.</w:t>
      </w:r>
    </w:p>
    <w:p w:rsidR="00A404FD" w:rsidRPr="00596F7C" w:rsidRDefault="00345866" w:rsidP="00596F7C">
      <w:pPr>
        <w:tabs>
          <w:tab w:val="left" w:pos="284"/>
          <w:tab w:val="left" w:pos="426"/>
        </w:tabs>
        <w:spacing w:after="0" w:line="22" w:lineRule="atLeast"/>
        <w:jc w:val="both"/>
        <w:rPr>
          <w:rFonts w:ascii="Times New Roman" w:hAnsi="Times New Roman" w:cs="Times New Roman"/>
          <w:lang w:val="ru-RU"/>
        </w:rPr>
      </w:pPr>
      <w:r w:rsidRPr="00596F7C">
        <w:rPr>
          <w:rFonts w:ascii="Times New Roman" w:hAnsi="Times New Roman" w:cs="Times New Roman"/>
          <w:b/>
          <w:color w:val="000000"/>
          <w:sz w:val="28"/>
          <w:lang w:val="ru-RU"/>
        </w:rPr>
        <w:t>Самоконтроль, эмоциональный интеллект:</w:t>
      </w:r>
    </w:p>
    <w:p w:rsidR="00A404FD" w:rsidRPr="00596F7C" w:rsidRDefault="00345866" w:rsidP="00596F7C">
      <w:pPr>
        <w:numPr>
          <w:ilvl w:val="0"/>
          <w:numId w:val="3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давать адекватную оценку ситуации и предлагать план её изменения;</w:t>
      </w:r>
    </w:p>
    <w:p w:rsidR="00A404FD" w:rsidRPr="00596F7C" w:rsidRDefault="00345866" w:rsidP="00596F7C">
      <w:pPr>
        <w:numPr>
          <w:ilvl w:val="0"/>
          <w:numId w:val="3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404FD" w:rsidRPr="00596F7C" w:rsidRDefault="00345866" w:rsidP="00596F7C">
      <w:pPr>
        <w:numPr>
          <w:ilvl w:val="0"/>
          <w:numId w:val="3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404FD" w:rsidRPr="00596F7C" w:rsidRDefault="00345866" w:rsidP="00596F7C">
      <w:pPr>
        <w:numPr>
          <w:ilvl w:val="0"/>
          <w:numId w:val="3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оценивать соответствие результата цели и условиям;</w:t>
      </w:r>
    </w:p>
    <w:p w:rsidR="00A404FD" w:rsidRPr="00596F7C" w:rsidRDefault="00345866" w:rsidP="00596F7C">
      <w:pPr>
        <w:numPr>
          <w:ilvl w:val="0"/>
          <w:numId w:val="3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404FD" w:rsidRPr="00596F7C" w:rsidRDefault="00345866" w:rsidP="00596F7C">
      <w:pPr>
        <w:numPr>
          <w:ilvl w:val="0"/>
          <w:numId w:val="34"/>
        </w:numPr>
        <w:tabs>
          <w:tab w:val="left" w:pos="284"/>
          <w:tab w:val="left" w:pos="426"/>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A404FD" w:rsidRPr="00596F7C" w:rsidRDefault="00A404FD" w:rsidP="00596F7C">
      <w:pPr>
        <w:tabs>
          <w:tab w:val="left" w:pos="284"/>
          <w:tab w:val="left" w:pos="426"/>
        </w:tabs>
        <w:spacing w:after="0" w:line="22" w:lineRule="atLeast"/>
        <w:jc w:val="both"/>
        <w:rPr>
          <w:rFonts w:ascii="Times New Roman" w:hAnsi="Times New Roman" w:cs="Times New Roman"/>
          <w:lang w:val="ru-RU"/>
        </w:rPr>
      </w:pPr>
    </w:p>
    <w:p w:rsidR="00A404FD" w:rsidRPr="00596F7C" w:rsidRDefault="00345866" w:rsidP="00596F7C">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ПРЕДМЕТНЫЕ РЕЗУЛЬТАТЫ</w:t>
      </w:r>
    </w:p>
    <w:p w:rsidR="00A404FD" w:rsidRPr="00596F7C" w:rsidRDefault="00A404FD" w:rsidP="00345866">
      <w:pPr>
        <w:spacing w:after="0" w:line="22" w:lineRule="atLeast"/>
        <w:jc w:val="both"/>
        <w:rPr>
          <w:rFonts w:ascii="Times New Roman" w:hAnsi="Times New Roman" w:cs="Times New Roman"/>
          <w:lang w:val="ru-RU"/>
        </w:rPr>
      </w:pP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К концу обучения </w:t>
      </w:r>
      <w:r w:rsidRPr="00596F7C">
        <w:rPr>
          <w:rFonts w:ascii="Times New Roman" w:hAnsi="Times New Roman" w:cs="Times New Roman"/>
          <w:b/>
          <w:color w:val="000000"/>
          <w:sz w:val="28"/>
          <w:lang w:val="ru-RU"/>
        </w:rPr>
        <w:t>в 7 классе</w:t>
      </w:r>
      <w:r w:rsidRPr="00596F7C">
        <w:rPr>
          <w:rFonts w:ascii="Times New Roman" w:hAnsi="Times New Roman" w:cs="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596F7C">
        <w:rPr>
          <w:rFonts w:ascii="Times New Roman" w:hAnsi="Times New Roman" w:cs="Times New Roman"/>
          <w:color w:val="000000"/>
          <w:sz w:val="28"/>
          <w:lang w:val="ru-RU"/>
        </w:rPr>
        <w:t>практико­ориентированного</w:t>
      </w:r>
      <w:proofErr w:type="spellEnd"/>
      <w:r w:rsidRPr="00596F7C">
        <w:rPr>
          <w:rFonts w:ascii="Times New Roman" w:hAnsi="Times New Roman" w:cs="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соблюдать правила техники безопасности при работе с лабораторным оборудованием;</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w:t>
      </w:r>
      <w:r w:rsidRPr="00596F7C">
        <w:rPr>
          <w:rFonts w:ascii="Times New Roman" w:hAnsi="Times New Roman" w:cs="Times New Roman"/>
          <w:color w:val="000000"/>
          <w:sz w:val="28"/>
          <w:lang w:val="ru-RU"/>
        </w:rPr>
        <w:lastRenderedPageBreak/>
        <w:t>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404FD" w:rsidRPr="00596F7C" w:rsidRDefault="00345866" w:rsidP="00596F7C">
      <w:pPr>
        <w:numPr>
          <w:ilvl w:val="0"/>
          <w:numId w:val="35"/>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К концу обучения </w:t>
      </w:r>
      <w:r w:rsidRPr="00596F7C">
        <w:rPr>
          <w:rFonts w:ascii="Times New Roman" w:hAnsi="Times New Roman" w:cs="Times New Roman"/>
          <w:b/>
          <w:color w:val="000000"/>
          <w:sz w:val="28"/>
          <w:lang w:val="ru-RU"/>
        </w:rPr>
        <w:t>в 8 классе</w:t>
      </w:r>
      <w:r w:rsidRPr="00596F7C">
        <w:rPr>
          <w:rFonts w:ascii="Times New Roman" w:hAnsi="Times New Roman" w:cs="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w:t>
      </w:r>
      <w:r w:rsidRPr="00596F7C">
        <w:rPr>
          <w:rFonts w:ascii="Times New Roman" w:hAnsi="Times New Roman" w:cs="Times New Roman"/>
          <w:color w:val="000000"/>
          <w:sz w:val="28"/>
          <w:lang w:val="ru-RU"/>
        </w:rPr>
        <w:lastRenderedPageBreak/>
        <w:t>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объяснять физические процессы и свойства тел, в том числе и в контексте ситуаций </w:t>
      </w:r>
      <w:proofErr w:type="spellStart"/>
      <w:r w:rsidRPr="00596F7C">
        <w:rPr>
          <w:rFonts w:ascii="Times New Roman" w:hAnsi="Times New Roman" w:cs="Times New Roman"/>
          <w:color w:val="000000"/>
          <w:sz w:val="28"/>
          <w:lang w:val="ru-RU"/>
        </w:rPr>
        <w:t>практико­ориентированного</w:t>
      </w:r>
      <w:proofErr w:type="spellEnd"/>
      <w:r w:rsidRPr="00596F7C">
        <w:rPr>
          <w:rFonts w:ascii="Times New Roman" w:hAnsi="Times New Roman" w:cs="Times New Roman"/>
          <w:color w:val="000000"/>
          <w:sz w:val="28"/>
          <w:lang w:val="ru-RU"/>
        </w:rPr>
        <w:t xml:space="preserve"> характера: выявлять </w:t>
      </w:r>
      <w:proofErr w:type="spellStart"/>
      <w:r w:rsidRPr="00596F7C">
        <w:rPr>
          <w:rFonts w:ascii="Times New Roman" w:hAnsi="Times New Roman" w:cs="Times New Roman"/>
          <w:color w:val="000000"/>
          <w:sz w:val="28"/>
          <w:lang w:val="ru-RU"/>
        </w:rPr>
        <w:t>причинно­следственные</w:t>
      </w:r>
      <w:proofErr w:type="spellEnd"/>
      <w:r w:rsidRPr="00596F7C">
        <w:rPr>
          <w:rFonts w:ascii="Times New Roman" w:hAnsi="Times New Roman" w:cs="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соблюдать правила техники безопасности при работе с лабораторным оборудованием;</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404FD" w:rsidRPr="00596F7C" w:rsidRDefault="00345866" w:rsidP="00596F7C">
      <w:pPr>
        <w:numPr>
          <w:ilvl w:val="0"/>
          <w:numId w:val="36"/>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404FD" w:rsidRPr="00596F7C" w:rsidRDefault="00345866" w:rsidP="00345866">
      <w:pPr>
        <w:spacing w:after="0" w:line="22" w:lineRule="atLeast"/>
        <w:ind w:firstLine="60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К концу обучения </w:t>
      </w:r>
      <w:r w:rsidRPr="00596F7C">
        <w:rPr>
          <w:rFonts w:ascii="Times New Roman" w:hAnsi="Times New Roman" w:cs="Times New Roman"/>
          <w:b/>
          <w:color w:val="000000"/>
          <w:sz w:val="28"/>
          <w:lang w:val="ru-RU"/>
        </w:rPr>
        <w:t>в 9 классе</w:t>
      </w:r>
      <w:r w:rsidRPr="00596F7C">
        <w:rPr>
          <w:rFonts w:ascii="Times New Roman" w:hAnsi="Times New Roman" w:cs="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w:t>
      </w:r>
      <w:r w:rsidRPr="00596F7C">
        <w:rPr>
          <w:rFonts w:ascii="Times New Roman" w:hAnsi="Times New Roman" w:cs="Times New Roman"/>
          <w:color w:val="000000"/>
          <w:sz w:val="28"/>
          <w:lang w:val="ru-RU"/>
        </w:rPr>
        <w:lastRenderedPageBreak/>
        <w:t>формулы, связывающие данную физическую величину с другими величинами, строить графики изученных зависимостей физических величин;</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объяснять физические процессы и свойства тел, в том числе и в контексте ситуаций </w:t>
      </w:r>
      <w:proofErr w:type="spellStart"/>
      <w:r w:rsidRPr="00596F7C">
        <w:rPr>
          <w:rFonts w:ascii="Times New Roman" w:hAnsi="Times New Roman" w:cs="Times New Roman"/>
          <w:color w:val="000000"/>
          <w:sz w:val="28"/>
          <w:lang w:val="ru-RU"/>
        </w:rPr>
        <w:t>практико­ориентированного</w:t>
      </w:r>
      <w:proofErr w:type="spellEnd"/>
      <w:r w:rsidRPr="00596F7C">
        <w:rPr>
          <w:rFonts w:ascii="Times New Roman" w:hAnsi="Times New Roman" w:cs="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w:t>
      </w:r>
      <w:r w:rsidRPr="00596F7C">
        <w:rPr>
          <w:rFonts w:ascii="Times New Roman" w:hAnsi="Times New Roman" w:cs="Times New Roman"/>
          <w:color w:val="000000"/>
          <w:sz w:val="28"/>
          <w:lang w:val="ru-RU"/>
        </w:rPr>
        <w:lastRenderedPageBreak/>
        <w:t>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соблюдать правила техники безопасности при работе с лабораторным оборудованием;</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596F7C">
        <w:rPr>
          <w:rFonts w:ascii="Times New Roman" w:hAnsi="Times New Roman" w:cs="Times New Roman"/>
          <w:color w:val="000000"/>
          <w:sz w:val="28"/>
          <w:lang w:val="ru-RU"/>
        </w:rPr>
        <w:t>световоды</w:t>
      </w:r>
      <w:proofErr w:type="spellEnd"/>
      <w:r w:rsidRPr="00596F7C">
        <w:rPr>
          <w:rFonts w:ascii="Times New Roman" w:hAnsi="Times New Roman" w:cs="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404FD" w:rsidRPr="00596F7C" w:rsidRDefault="00345866" w:rsidP="00596F7C">
      <w:pPr>
        <w:numPr>
          <w:ilvl w:val="0"/>
          <w:numId w:val="37"/>
        </w:numPr>
        <w:tabs>
          <w:tab w:val="left" w:pos="284"/>
        </w:tabs>
        <w:spacing w:after="0" w:line="22" w:lineRule="atLeast"/>
        <w:ind w:left="0" w:firstLine="0"/>
        <w:jc w:val="both"/>
        <w:rPr>
          <w:rFonts w:ascii="Times New Roman" w:hAnsi="Times New Roman" w:cs="Times New Roman"/>
          <w:lang w:val="ru-RU"/>
        </w:rPr>
      </w:pPr>
      <w:r w:rsidRPr="00596F7C">
        <w:rPr>
          <w:rFonts w:ascii="Times New Roman" w:hAnsi="Times New Roman" w:cs="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404FD" w:rsidRPr="00596F7C" w:rsidRDefault="00A404FD" w:rsidP="00345866">
      <w:pPr>
        <w:spacing w:after="0" w:line="22" w:lineRule="atLeast"/>
        <w:rPr>
          <w:rFonts w:ascii="Times New Roman" w:hAnsi="Times New Roman" w:cs="Times New Roman"/>
          <w:lang w:val="ru-RU"/>
        </w:rPr>
        <w:sectPr w:rsidR="00A404FD" w:rsidRPr="00596F7C" w:rsidSect="00345866">
          <w:pgSz w:w="11906" w:h="16383"/>
          <w:pgMar w:top="851" w:right="851" w:bottom="851" w:left="1134" w:header="720" w:footer="720" w:gutter="0"/>
          <w:cols w:space="720"/>
        </w:sectPr>
      </w:pPr>
    </w:p>
    <w:p w:rsidR="00A404FD" w:rsidRPr="00596F7C" w:rsidRDefault="00345866" w:rsidP="00266CFF">
      <w:pPr>
        <w:spacing w:after="0" w:line="22" w:lineRule="atLeast"/>
        <w:jc w:val="center"/>
        <w:rPr>
          <w:rFonts w:ascii="Times New Roman" w:hAnsi="Times New Roman" w:cs="Times New Roman"/>
          <w:lang w:val="ru-RU"/>
        </w:rPr>
      </w:pPr>
      <w:bookmarkStart w:id="15" w:name="block-10388014"/>
      <w:bookmarkEnd w:id="13"/>
      <w:r w:rsidRPr="00596F7C">
        <w:rPr>
          <w:rFonts w:ascii="Times New Roman" w:hAnsi="Times New Roman" w:cs="Times New Roman"/>
          <w:b/>
          <w:color w:val="000000"/>
          <w:sz w:val="28"/>
          <w:lang w:val="ru-RU"/>
        </w:rPr>
        <w:lastRenderedPageBreak/>
        <w:t>ТЕМАТИЧЕСКОЕ ПЛАНИРОВАНИЕ</w:t>
      </w:r>
    </w:p>
    <w:p w:rsidR="00A404FD" w:rsidRPr="00596F7C" w:rsidRDefault="00345866" w:rsidP="00266CFF">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7 КЛАСС</w:t>
      </w:r>
    </w:p>
    <w:tbl>
      <w:tblPr>
        <w:tblW w:w="0" w:type="auto"/>
        <w:tblCellSpacing w:w="2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9"/>
        <w:gridCol w:w="2540"/>
        <w:gridCol w:w="814"/>
        <w:gridCol w:w="1707"/>
        <w:gridCol w:w="1776"/>
        <w:gridCol w:w="2703"/>
      </w:tblGrid>
      <w:tr w:rsidR="00FA3C9A" w:rsidTr="00327475">
        <w:trPr>
          <w:trHeight w:val="144"/>
          <w:tblCellSpacing w:w="20" w:type="nil"/>
        </w:trPr>
        <w:tc>
          <w:tcPr>
            <w:tcW w:w="576" w:type="dxa"/>
            <w:vMerge w:val="restart"/>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 п/п </w:t>
            </w:r>
          </w:p>
        </w:tc>
        <w:tc>
          <w:tcPr>
            <w:tcW w:w="2502"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Наименование разделов и тем программы </w:t>
            </w:r>
          </w:p>
        </w:tc>
        <w:tc>
          <w:tcPr>
            <w:tcW w:w="0" w:type="auto"/>
            <w:gridSpan w:val="3"/>
            <w:tcBorders>
              <w:left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Количество часов</w:t>
            </w:r>
          </w:p>
        </w:tc>
        <w:tc>
          <w:tcPr>
            <w:tcW w:w="2709" w:type="dxa"/>
            <w:vMerge w:val="restart"/>
            <w:tcBorders>
              <w:top w:val="single" w:sz="12" w:space="0" w:color="auto"/>
              <w:left w:val="single" w:sz="12" w:space="0" w:color="auto"/>
              <w:bottom w:val="single" w:sz="4" w:space="0" w:color="auto"/>
            </w:tcBorders>
            <w:tcMar>
              <w:top w:w="50" w:type="dxa"/>
              <w:left w:w="100" w:type="dxa"/>
            </w:tcMar>
            <w:vAlign w:val="center"/>
          </w:tcPr>
          <w:p w:rsidR="00A404FD" w:rsidRPr="00266CFF" w:rsidRDefault="00345866" w:rsidP="00345866">
            <w:pPr>
              <w:spacing w:after="0" w:line="22" w:lineRule="atLeast"/>
              <w:rPr>
                <w:rFonts w:ascii="Times New Roman" w:hAnsi="Times New Roman" w:cs="Times New Roman"/>
                <w:lang w:val="ru-RU"/>
              </w:rPr>
            </w:pPr>
            <w:r w:rsidRPr="00266CFF">
              <w:rPr>
                <w:rFonts w:ascii="Times New Roman" w:hAnsi="Times New Roman" w:cs="Times New Roman"/>
                <w:b/>
                <w:color w:val="000000"/>
                <w:lang w:val="ru-RU"/>
              </w:rPr>
              <w:t xml:space="preserve">Электронные (цифровые) образовательные ресурсы </w:t>
            </w:r>
          </w:p>
        </w:tc>
      </w:tr>
      <w:tr w:rsidR="00FA3C9A" w:rsidTr="00327475">
        <w:trPr>
          <w:trHeight w:val="144"/>
          <w:tblCellSpacing w:w="20" w:type="nil"/>
        </w:trPr>
        <w:tc>
          <w:tcPr>
            <w:tcW w:w="0" w:type="auto"/>
            <w:vMerge/>
            <w:tcBorders>
              <w:bottom w:val="single" w:sz="12" w:space="0" w:color="auto"/>
              <w:right w:val="single" w:sz="12" w:space="0" w:color="auto"/>
            </w:tcBorders>
            <w:tcMar>
              <w:top w:w="50" w:type="dxa"/>
              <w:left w:w="100" w:type="dxa"/>
            </w:tcMar>
          </w:tcPr>
          <w:p w:rsidR="00A404FD" w:rsidRPr="00596F7C" w:rsidRDefault="00A404FD" w:rsidP="00345866">
            <w:pPr>
              <w:spacing w:after="0" w:line="22" w:lineRule="atLeast"/>
              <w:rPr>
                <w:rFonts w:ascii="Times New Roman" w:hAnsi="Times New Roman" w:cs="Times New Roman"/>
                <w:lang w:val="ru-RU"/>
              </w:rPr>
            </w:pPr>
          </w:p>
        </w:tc>
        <w:tc>
          <w:tcPr>
            <w:tcW w:w="0" w:type="auto"/>
            <w:vMerge/>
            <w:tcBorders>
              <w:top w:val="single" w:sz="4" w:space="0" w:color="auto"/>
              <w:left w:val="single" w:sz="12" w:space="0" w:color="auto"/>
              <w:bottom w:val="single" w:sz="12" w:space="0" w:color="auto"/>
              <w:right w:val="single" w:sz="12" w:space="0" w:color="auto"/>
            </w:tcBorders>
            <w:tcMar>
              <w:top w:w="50" w:type="dxa"/>
              <w:left w:w="100" w:type="dxa"/>
            </w:tcMar>
          </w:tcPr>
          <w:p w:rsidR="00A404FD" w:rsidRPr="00596F7C" w:rsidRDefault="00A404FD" w:rsidP="00345866">
            <w:pPr>
              <w:spacing w:after="0" w:line="22" w:lineRule="atLeast"/>
              <w:rPr>
                <w:rFonts w:ascii="Times New Roman" w:hAnsi="Times New Roman" w:cs="Times New Roman"/>
                <w:lang w:val="ru-RU"/>
              </w:rPr>
            </w:pPr>
          </w:p>
        </w:tc>
        <w:tc>
          <w:tcPr>
            <w:tcW w:w="847" w:type="dxa"/>
            <w:tcBorders>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Всего </w:t>
            </w:r>
          </w:p>
        </w:tc>
        <w:tc>
          <w:tcPr>
            <w:tcW w:w="1713" w:type="dxa"/>
            <w:tcBorders>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Контрольные работы </w:t>
            </w:r>
          </w:p>
        </w:tc>
        <w:tc>
          <w:tcPr>
            <w:tcW w:w="1782" w:type="dxa"/>
            <w:tcBorders>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Практические работы </w:t>
            </w:r>
          </w:p>
        </w:tc>
        <w:tc>
          <w:tcPr>
            <w:tcW w:w="0" w:type="auto"/>
            <w:vMerge/>
            <w:tcBorders>
              <w:top w:val="single" w:sz="4" w:space="0" w:color="auto"/>
              <w:left w:val="single" w:sz="12" w:space="0" w:color="auto"/>
              <w:bottom w:val="single" w:sz="12" w:space="0" w:color="auto"/>
            </w:tcBorders>
            <w:tcMar>
              <w:top w:w="50" w:type="dxa"/>
              <w:left w:w="100" w:type="dxa"/>
            </w:tcMar>
          </w:tcPr>
          <w:p w:rsidR="00A404FD" w:rsidRPr="00596F7C" w:rsidRDefault="00A404FD" w:rsidP="00345866">
            <w:pPr>
              <w:spacing w:after="0" w:line="22" w:lineRule="atLeast"/>
              <w:rPr>
                <w:rFonts w:ascii="Times New Roman" w:hAnsi="Times New Roman" w:cs="Times New Roman"/>
                <w:lang w:val="ru-RU"/>
              </w:rPr>
            </w:pPr>
          </w:p>
        </w:tc>
      </w:tr>
      <w:tr w:rsidR="00FA3C9A" w:rsidRPr="00972F12" w:rsidTr="00327475">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1.</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Физика и её роль в познании окружающего мира</w:t>
            </w:r>
          </w:p>
        </w:tc>
      </w:tr>
      <w:tr w:rsidR="00FA3C9A" w:rsidRPr="00972F12" w:rsidTr="00327475">
        <w:trPr>
          <w:trHeight w:val="144"/>
          <w:tblCellSpacing w:w="20" w:type="nil"/>
        </w:trPr>
        <w:tc>
          <w:tcPr>
            <w:tcW w:w="576"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1.1</w:t>
            </w:r>
          </w:p>
        </w:tc>
        <w:tc>
          <w:tcPr>
            <w:tcW w:w="250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Физика - наука о природе</w:t>
            </w:r>
          </w:p>
        </w:tc>
        <w:tc>
          <w:tcPr>
            <w:tcW w:w="847"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1713" w:type="dxa"/>
            <w:tcBorders>
              <w:top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top w:val="single" w:sz="12" w:space="0" w:color="auto"/>
              <w:right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2709"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8">
              <w:r w:rsidRPr="00596F7C">
                <w:rPr>
                  <w:rFonts w:ascii="Times New Roman" w:hAnsi="Times New Roman" w:cs="Times New Roman"/>
                  <w:color w:val="0000FF"/>
                  <w:u w:val="single"/>
                  <w:lang w:val="ru-RU"/>
                </w:rPr>
                <w:t>https://m.edsoo.ru/7f416194</w:t>
              </w:r>
            </w:hyperlink>
          </w:p>
        </w:tc>
      </w:tr>
      <w:tr w:rsidR="00FA3C9A" w:rsidRPr="00972F12" w:rsidTr="00327475">
        <w:trPr>
          <w:trHeight w:val="144"/>
          <w:tblCellSpacing w:w="20" w:type="nil"/>
        </w:trPr>
        <w:tc>
          <w:tcPr>
            <w:tcW w:w="57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1.2</w:t>
            </w:r>
          </w:p>
        </w:tc>
        <w:tc>
          <w:tcPr>
            <w:tcW w:w="250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Физические величины</w:t>
            </w:r>
          </w:p>
        </w:tc>
        <w:tc>
          <w:tcPr>
            <w:tcW w:w="84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1713" w:type="dxa"/>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2709"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9">
              <w:r w:rsidRPr="00596F7C">
                <w:rPr>
                  <w:rFonts w:ascii="Times New Roman" w:hAnsi="Times New Roman" w:cs="Times New Roman"/>
                  <w:color w:val="0000FF"/>
                  <w:u w:val="single"/>
                  <w:lang w:val="ru-RU"/>
                </w:rPr>
                <w:t>https://m.edsoo.ru/7f416194</w:t>
              </w:r>
            </w:hyperlink>
          </w:p>
        </w:tc>
      </w:tr>
      <w:tr w:rsidR="00FA3C9A" w:rsidRPr="00972F12" w:rsidTr="00327475">
        <w:trPr>
          <w:trHeight w:val="144"/>
          <w:tblCellSpacing w:w="20" w:type="nil"/>
        </w:trPr>
        <w:tc>
          <w:tcPr>
            <w:tcW w:w="57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1.3</w:t>
            </w:r>
          </w:p>
        </w:tc>
        <w:tc>
          <w:tcPr>
            <w:tcW w:w="250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Естественнонаучный метод познания</w:t>
            </w:r>
          </w:p>
        </w:tc>
        <w:tc>
          <w:tcPr>
            <w:tcW w:w="847" w:type="dxa"/>
            <w:tcBorders>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1713" w:type="dxa"/>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2709"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10">
              <w:r w:rsidRPr="00596F7C">
                <w:rPr>
                  <w:rFonts w:ascii="Times New Roman" w:hAnsi="Times New Roman" w:cs="Times New Roman"/>
                  <w:color w:val="0000FF"/>
                  <w:u w:val="single"/>
                  <w:lang w:val="ru-RU"/>
                </w:rPr>
                <w:t>https://m.edsoo.ru/7f416194</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847" w:type="dxa"/>
            <w:tcBorders>
              <w:top w:val="single" w:sz="4" w:space="0" w:color="auto"/>
              <w:left w:val="single" w:sz="12" w:space="0" w:color="auto"/>
              <w:bottom w:val="single" w:sz="12" w:space="0" w:color="auto"/>
              <w:right w:val="single" w:sz="4"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 </w:t>
            </w:r>
          </w:p>
        </w:tc>
        <w:tc>
          <w:tcPr>
            <w:tcW w:w="0" w:type="auto"/>
            <w:gridSpan w:val="3"/>
            <w:tcBorders>
              <w:top w:val="single" w:sz="4" w:space="0" w:color="auto"/>
              <w:left w:val="single" w:sz="4" w:space="0" w:color="auto"/>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RPr="00972F12" w:rsidTr="00327475">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2.</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Первоначальные сведения о строении вещества</w:t>
            </w:r>
          </w:p>
        </w:tc>
      </w:tr>
      <w:tr w:rsidR="00FA3C9A" w:rsidRPr="00972F12" w:rsidTr="00327475">
        <w:trPr>
          <w:trHeight w:val="144"/>
          <w:tblCellSpacing w:w="20" w:type="nil"/>
        </w:trPr>
        <w:tc>
          <w:tcPr>
            <w:tcW w:w="576"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2.1</w:t>
            </w:r>
          </w:p>
        </w:tc>
        <w:tc>
          <w:tcPr>
            <w:tcW w:w="250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Строение вещества</w:t>
            </w:r>
          </w:p>
        </w:tc>
        <w:tc>
          <w:tcPr>
            <w:tcW w:w="847"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1713" w:type="dxa"/>
            <w:tcBorders>
              <w:top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2709"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11">
              <w:r w:rsidRPr="00596F7C">
                <w:rPr>
                  <w:rFonts w:ascii="Times New Roman" w:hAnsi="Times New Roman" w:cs="Times New Roman"/>
                  <w:color w:val="0000FF"/>
                  <w:u w:val="single"/>
                  <w:lang w:val="ru-RU"/>
                </w:rPr>
                <w:t>https://m.edsoo.ru/7f416194</w:t>
              </w:r>
            </w:hyperlink>
          </w:p>
        </w:tc>
      </w:tr>
      <w:tr w:rsidR="00FA3C9A" w:rsidRPr="00972F12" w:rsidTr="00327475">
        <w:trPr>
          <w:trHeight w:val="144"/>
          <w:tblCellSpacing w:w="20" w:type="nil"/>
        </w:trPr>
        <w:tc>
          <w:tcPr>
            <w:tcW w:w="57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2.2</w:t>
            </w:r>
          </w:p>
        </w:tc>
        <w:tc>
          <w:tcPr>
            <w:tcW w:w="250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Движение и взаимодействие частиц вещества</w:t>
            </w:r>
          </w:p>
        </w:tc>
        <w:tc>
          <w:tcPr>
            <w:tcW w:w="84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1713" w:type="dxa"/>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right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2709"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12">
              <w:r w:rsidRPr="00596F7C">
                <w:rPr>
                  <w:rFonts w:ascii="Times New Roman" w:hAnsi="Times New Roman" w:cs="Times New Roman"/>
                  <w:color w:val="0000FF"/>
                  <w:u w:val="single"/>
                  <w:lang w:val="ru-RU"/>
                </w:rPr>
                <w:t>https://m.edsoo.ru/7f416194</w:t>
              </w:r>
            </w:hyperlink>
          </w:p>
        </w:tc>
      </w:tr>
      <w:tr w:rsidR="00FA3C9A" w:rsidRPr="00972F12" w:rsidTr="00327475">
        <w:trPr>
          <w:trHeight w:val="144"/>
          <w:tblCellSpacing w:w="20" w:type="nil"/>
        </w:trPr>
        <w:tc>
          <w:tcPr>
            <w:tcW w:w="57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2.3</w:t>
            </w:r>
          </w:p>
        </w:tc>
        <w:tc>
          <w:tcPr>
            <w:tcW w:w="250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Агрегатные состояния вещества</w:t>
            </w:r>
          </w:p>
        </w:tc>
        <w:tc>
          <w:tcPr>
            <w:tcW w:w="84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1713" w:type="dxa"/>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1782" w:type="dxa"/>
            <w:tcBorders>
              <w:right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2709"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13">
              <w:r w:rsidRPr="00596F7C">
                <w:rPr>
                  <w:rFonts w:ascii="Times New Roman" w:hAnsi="Times New Roman" w:cs="Times New Roman"/>
                  <w:color w:val="0000FF"/>
                  <w:u w:val="single"/>
                  <w:lang w:val="ru-RU"/>
                </w:rPr>
                <w:t>https://m.edsoo.ru/7f416194</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847" w:type="dxa"/>
            <w:tcBorders>
              <w:left w:val="single" w:sz="12"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 </w:t>
            </w:r>
          </w:p>
        </w:tc>
        <w:tc>
          <w:tcPr>
            <w:tcW w:w="0" w:type="auto"/>
            <w:gridSpan w:val="3"/>
            <w:tcBorders>
              <w:top w:val="single" w:sz="4" w:space="0" w:color="auto"/>
              <w:left w:val="single" w:sz="12" w:space="0" w:color="auto"/>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RPr="00972F12" w:rsidTr="00327475">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3.</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Движение и взаимодействие тел</w:t>
            </w:r>
          </w:p>
        </w:tc>
      </w:tr>
      <w:tr w:rsidR="00FA3C9A" w:rsidRPr="00972F12" w:rsidTr="00327475">
        <w:trPr>
          <w:trHeight w:val="144"/>
          <w:tblCellSpacing w:w="20" w:type="nil"/>
        </w:trPr>
        <w:tc>
          <w:tcPr>
            <w:tcW w:w="576"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3.1</w:t>
            </w:r>
          </w:p>
        </w:tc>
        <w:tc>
          <w:tcPr>
            <w:tcW w:w="250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Механическое движение</w:t>
            </w:r>
          </w:p>
        </w:tc>
        <w:tc>
          <w:tcPr>
            <w:tcW w:w="847"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1713" w:type="dxa"/>
            <w:tcBorders>
              <w:top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top w:val="single" w:sz="12" w:space="0" w:color="auto"/>
              <w:right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2709"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14">
              <w:r w:rsidRPr="00596F7C">
                <w:rPr>
                  <w:rFonts w:ascii="Times New Roman" w:hAnsi="Times New Roman" w:cs="Times New Roman"/>
                  <w:color w:val="0000FF"/>
                  <w:u w:val="single"/>
                  <w:lang w:val="ru-RU"/>
                </w:rPr>
                <w:t>https://m.edsoo.ru/7f416194</w:t>
              </w:r>
            </w:hyperlink>
          </w:p>
        </w:tc>
      </w:tr>
      <w:tr w:rsidR="00FA3C9A" w:rsidRPr="00972F12" w:rsidTr="00327475">
        <w:trPr>
          <w:trHeight w:val="144"/>
          <w:tblCellSpacing w:w="20" w:type="nil"/>
        </w:trPr>
        <w:tc>
          <w:tcPr>
            <w:tcW w:w="57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3.2</w:t>
            </w:r>
          </w:p>
        </w:tc>
        <w:tc>
          <w:tcPr>
            <w:tcW w:w="250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Инерция, масса, плотность</w:t>
            </w:r>
          </w:p>
        </w:tc>
        <w:tc>
          <w:tcPr>
            <w:tcW w:w="84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4 </w:t>
            </w:r>
          </w:p>
        </w:tc>
        <w:tc>
          <w:tcPr>
            <w:tcW w:w="1713" w:type="dxa"/>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2709"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15">
              <w:r w:rsidRPr="00596F7C">
                <w:rPr>
                  <w:rFonts w:ascii="Times New Roman" w:hAnsi="Times New Roman" w:cs="Times New Roman"/>
                  <w:color w:val="0000FF"/>
                  <w:u w:val="single"/>
                  <w:lang w:val="ru-RU"/>
                </w:rPr>
                <w:t>https://m.edsoo.ru/7f416194</w:t>
              </w:r>
            </w:hyperlink>
          </w:p>
        </w:tc>
      </w:tr>
      <w:tr w:rsidR="00FA3C9A" w:rsidRPr="00972F12" w:rsidTr="00327475">
        <w:trPr>
          <w:trHeight w:val="144"/>
          <w:tblCellSpacing w:w="20" w:type="nil"/>
        </w:trPr>
        <w:tc>
          <w:tcPr>
            <w:tcW w:w="57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3.3</w:t>
            </w:r>
          </w:p>
        </w:tc>
        <w:tc>
          <w:tcPr>
            <w:tcW w:w="250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Сила. Виды сил</w:t>
            </w:r>
          </w:p>
        </w:tc>
        <w:tc>
          <w:tcPr>
            <w:tcW w:w="84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14 </w:t>
            </w:r>
          </w:p>
        </w:tc>
        <w:tc>
          <w:tcPr>
            <w:tcW w:w="1713" w:type="dxa"/>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1782"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2709"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16">
              <w:r w:rsidRPr="00596F7C">
                <w:rPr>
                  <w:rFonts w:ascii="Times New Roman" w:hAnsi="Times New Roman" w:cs="Times New Roman"/>
                  <w:color w:val="0000FF"/>
                  <w:u w:val="single"/>
                  <w:lang w:val="ru-RU"/>
                </w:rPr>
                <w:t>https://m.edsoo.ru/7f416194</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847" w:type="dxa"/>
            <w:tcBorders>
              <w:left w:val="single" w:sz="12"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21 </w:t>
            </w:r>
          </w:p>
        </w:tc>
        <w:tc>
          <w:tcPr>
            <w:tcW w:w="0" w:type="auto"/>
            <w:gridSpan w:val="3"/>
            <w:tcBorders>
              <w:top w:val="single" w:sz="4" w:space="0" w:color="auto"/>
              <w:left w:val="single" w:sz="12" w:space="0" w:color="auto"/>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RPr="00972F12" w:rsidTr="00327475">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4.</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Давление твёрдых тел, жидкостей и газов</w:t>
            </w:r>
          </w:p>
        </w:tc>
      </w:tr>
      <w:tr w:rsidR="00FA3C9A" w:rsidRPr="00972F12" w:rsidTr="00327475">
        <w:trPr>
          <w:trHeight w:val="144"/>
          <w:tblCellSpacing w:w="20" w:type="nil"/>
        </w:trPr>
        <w:tc>
          <w:tcPr>
            <w:tcW w:w="576"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4.1</w:t>
            </w:r>
          </w:p>
        </w:tc>
        <w:tc>
          <w:tcPr>
            <w:tcW w:w="250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Давление. Передача давления твёрдыми телами, жидкостями и газами</w:t>
            </w:r>
          </w:p>
        </w:tc>
        <w:tc>
          <w:tcPr>
            <w:tcW w:w="847"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1713" w:type="dxa"/>
            <w:tcBorders>
              <w:top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top w:val="single" w:sz="12" w:space="0" w:color="auto"/>
              <w:right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2709"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17">
              <w:r w:rsidRPr="00596F7C">
                <w:rPr>
                  <w:rFonts w:ascii="Times New Roman" w:hAnsi="Times New Roman" w:cs="Times New Roman"/>
                  <w:color w:val="0000FF"/>
                  <w:u w:val="single"/>
                  <w:lang w:val="ru-RU"/>
                </w:rPr>
                <w:t>https://m.edsoo.ru/7f416194</w:t>
              </w:r>
            </w:hyperlink>
          </w:p>
        </w:tc>
      </w:tr>
      <w:tr w:rsidR="00FA3C9A" w:rsidRPr="00972F12" w:rsidTr="00327475">
        <w:trPr>
          <w:trHeight w:val="144"/>
          <w:tblCellSpacing w:w="20" w:type="nil"/>
        </w:trPr>
        <w:tc>
          <w:tcPr>
            <w:tcW w:w="57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4.2</w:t>
            </w:r>
          </w:p>
        </w:tc>
        <w:tc>
          <w:tcPr>
            <w:tcW w:w="250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Давление жидкости</w:t>
            </w:r>
          </w:p>
        </w:tc>
        <w:tc>
          <w:tcPr>
            <w:tcW w:w="84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5 </w:t>
            </w:r>
          </w:p>
        </w:tc>
        <w:tc>
          <w:tcPr>
            <w:tcW w:w="1713" w:type="dxa"/>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right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2709"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18">
              <w:r w:rsidRPr="00596F7C">
                <w:rPr>
                  <w:rFonts w:ascii="Times New Roman" w:hAnsi="Times New Roman" w:cs="Times New Roman"/>
                  <w:color w:val="0000FF"/>
                  <w:u w:val="single"/>
                  <w:lang w:val="ru-RU"/>
                </w:rPr>
                <w:t>https://m.edsoo.ru/7f416194</w:t>
              </w:r>
            </w:hyperlink>
          </w:p>
        </w:tc>
      </w:tr>
      <w:tr w:rsidR="00FA3C9A" w:rsidRPr="00972F12" w:rsidTr="00327475">
        <w:trPr>
          <w:trHeight w:val="144"/>
          <w:tblCellSpacing w:w="20" w:type="nil"/>
        </w:trPr>
        <w:tc>
          <w:tcPr>
            <w:tcW w:w="57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4.3</w:t>
            </w:r>
          </w:p>
        </w:tc>
        <w:tc>
          <w:tcPr>
            <w:tcW w:w="250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Атмосферное давление</w:t>
            </w:r>
          </w:p>
        </w:tc>
        <w:tc>
          <w:tcPr>
            <w:tcW w:w="84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 </w:t>
            </w:r>
          </w:p>
        </w:tc>
        <w:tc>
          <w:tcPr>
            <w:tcW w:w="1713" w:type="dxa"/>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right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2709"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19">
              <w:r w:rsidRPr="00596F7C">
                <w:rPr>
                  <w:rFonts w:ascii="Times New Roman" w:hAnsi="Times New Roman" w:cs="Times New Roman"/>
                  <w:color w:val="0000FF"/>
                  <w:u w:val="single"/>
                  <w:lang w:val="ru-RU"/>
                </w:rPr>
                <w:t>https://m.edsoo.ru/7f416194</w:t>
              </w:r>
            </w:hyperlink>
          </w:p>
        </w:tc>
      </w:tr>
      <w:tr w:rsidR="00FA3C9A" w:rsidRPr="00972F12" w:rsidTr="00327475">
        <w:trPr>
          <w:trHeight w:val="144"/>
          <w:tblCellSpacing w:w="20" w:type="nil"/>
        </w:trPr>
        <w:tc>
          <w:tcPr>
            <w:tcW w:w="57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4.4</w:t>
            </w:r>
          </w:p>
        </w:tc>
        <w:tc>
          <w:tcPr>
            <w:tcW w:w="250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Действие жидкости и газа на погружённое в них тело</w:t>
            </w:r>
          </w:p>
        </w:tc>
        <w:tc>
          <w:tcPr>
            <w:tcW w:w="84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7 </w:t>
            </w:r>
          </w:p>
        </w:tc>
        <w:tc>
          <w:tcPr>
            <w:tcW w:w="1713" w:type="dxa"/>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1782"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2709"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20">
              <w:r w:rsidRPr="00596F7C">
                <w:rPr>
                  <w:rFonts w:ascii="Times New Roman" w:hAnsi="Times New Roman" w:cs="Times New Roman"/>
                  <w:color w:val="0000FF"/>
                  <w:u w:val="single"/>
                  <w:lang w:val="ru-RU"/>
                </w:rPr>
                <w:t>https://m.edsoo.ru/7f416194</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847" w:type="dxa"/>
            <w:tcBorders>
              <w:left w:val="single" w:sz="12"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21 </w:t>
            </w:r>
          </w:p>
        </w:tc>
        <w:tc>
          <w:tcPr>
            <w:tcW w:w="0" w:type="auto"/>
            <w:gridSpan w:val="3"/>
            <w:tcBorders>
              <w:top w:val="single" w:sz="4" w:space="0" w:color="auto"/>
              <w:left w:val="single" w:sz="12" w:space="0" w:color="auto"/>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RPr="00972F12" w:rsidTr="00327475">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5.</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Работа и мощность. Энергия</w:t>
            </w:r>
          </w:p>
        </w:tc>
      </w:tr>
      <w:tr w:rsidR="00FA3C9A" w:rsidRPr="00972F12" w:rsidTr="00327475">
        <w:trPr>
          <w:trHeight w:val="144"/>
          <w:tblCellSpacing w:w="20" w:type="nil"/>
        </w:trPr>
        <w:tc>
          <w:tcPr>
            <w:tcW w:w="576" w:type="dxa"/>
            <w:tcBorders>
              <w:top w:val="single" w:sz="12"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5.1</w:t>
            </w:r>
          </w:p>
        </w:tc>
        <w:tc>
          <w:tcPr>
            <w:tcW w:w="2502"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Работа и мощность</w:t>
            </w:r>
          </w:p>
        </w:tc>
        <w:tc>
          <w:tcPr>
            <w:tcW w:w="847" w:type="dxa"/>
            <w:tcBorders>
              <w:top w:val="single" w:sz="12" w:space="0" w:color="auto"/>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1713" w:type="dxa"/>
            <w:tcBorders>
              <w:top w:val="single" w:sz="12" w:space="0" w:color="auto"/>
              <w:bottom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top w:val="single" w:sz="12"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2709" w:type="dxa"/>
            <w:tcBorders>
              <w:top w:val="single" w:sz="12" w:space="0" w:color="auto"/>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21">
              <w:r w:rsidRPr="00596F7C">
                <w:rPr>
                  <w:rFonts w:ascii="Times New Roman" w:hAnsi="Times New Roman" w:cs="Times New Roman"/>
                  <w:color w:val="0000FF"/>
                  <w:u w:val="single"/>
                  <w:lang w:val="ru-RU"/>
                </w:rPr>
                <w:t>https://m.edsoo.ru/7f416194</w:t>
              </w:r>
            </w:hyperlink>
          </w:p>
        </w:tc>
      </w:tr>
      <w:tr w:rsidR="00FA3C9A" w:rsidRPr="00972F12" w:rsidTr="00327475">
        <w:trPr>
          <w:trHeight w:val="144"/>
          <w:tblCellSpacing w:w="20" w:type="nil"/>
        </w:trPr>
        <w:tc>
          <w:tcPr>
            <w:tcW w:w="576"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5.2</w:t>
            </w:r>
          </w:p>
        </w:tc>
        <w:tc>
          <w:tcPr>
            <w:tcW w:w="250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Простые механизмы</w:t>
            </w:r>
          </w:p>
        </w:tc>
        <w:tc>
          <w:tcPr>
            <w:tcW w:w="847"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5 </w:t>
            </w:r>
          </w:p>
        </w:tc>
        <w:tc>
          <w:tcPr>
            <w:tcW w:w="1713" w:type="dxa"/>
            <w:tcBorders>
              <w:top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2"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2709"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22">
              <w:r w:rsidRPr="00596F7C">
                <w:rPr>
                  <w:rFonts w:ascii="Times New Roman" w:hAnsi="Times New Roman" w:cs="Times New Roman"/>
                  <w:color w:val="0000FF"/>
                  <w:u w:val="single"/>
                  <w:lang w:val="ru-RU"/>
                </w:rPr>
                <w:t>https://m.edsoo.ru/7f416194</w:t>
              </w:r>
            </w:hyperlink>
          </w:p>
        </w:tc>
      </w:tr>
      <w:tr w:rsidR="00FA3C9A" w:rsidRPr="00972F12" w:rsidTr="00327475">
        <w:trPr>
          <w:trHeight w:val="144"/>
          <w:tblCellSpacing w:w="20" w:type="nil"/>
        </w:trPr>
        <w:tc>
          <w:tcPr>
            <w:tcW w:w="57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5.3</w:t>
            </w:r>
          </w:p>
        </w:tc>
        <w:tc>
          <w:tcPr>
            <w:tcW w:w="250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Механическая энергия</w:t>
            </w:r>
          </w:p>
        </w:tc>
        <w:tc>
          <w:tcPr>
            <w:tcW w:w="84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 </w:t>
            </w:r>
          </w:p>
        </w:tc>
        <w:tc>
          <w:tcPr>
            <w:tcW w:w="1713" w:type="dxa"/>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1782"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2709"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23">
              <w:r w:rsidRPr="00596F7C">
                <w:rPr>
                  <w:rFonts w:ascii="Times New Roman" w:hAnsi="Times New Roman" w:cs="Times New Roman"/>
                  <w:color w:val="0000FF"/>
                  <w:u w:val="single"/>
                  <w:lang w:val="ru-RU"/>
                </w:rPr>
                <w:t>https://m.edsoo.ru/7f416194</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847" w:type="dxa"/>
            <w:tcBorders>
              <w:left w:val="single" w:sz="12"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14 </w:t>
            </w:r>
          </w:p>
        </w:tc>
        <w:tc>
          <w:tcPr>
            <w:tcW w:w="0" w:type="auto"/>
            <w:gridSpan w:val="3"/>
            <w:tcBorders>
              <w:top w:val="single" w:sz="4" w:space="0" w:color="auto"/>
              <w:left w:val="single" w:sz="12" w:space="0" w:color="auto"/>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Tr="00327475">
        <w:trPr>
          <w:trHeight w:val="144"/>
          <w:tblCellSpacing w:w="20" w:type="nil"/>
        </w:trPr>
        <w:tc>
          <w:tcPr>
            <w:tcW w:w="0" w:type="auto"/>
            <w:gridSpan w:val="2"/>
            <w:tcBorders>
              <w:top w:val="single" w:sz="12"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ОБЩЕЕ КОЛИЧЕСТВО ЧАСОВ ПО ПРОГРАММЕ</w:t>
            </w:r>
          </w:p>
        </w:tc>
        <w:tc>
          <w:tcPr>
            <w:tcW w:w="847" w:type="dxa"/>
            <w:tcBorders>
              <w:top w:val="single" w:sz="12" w:space="0" w:color="auto"/>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68 </w:t>
            </w:r>
          </w:p>
        </w:tc>
        <w:tc>
          <w:tcPr>
            <w:tcW w:w="1713" w:type="dxa"/>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4 </w:t>
            </w:r>
          </w:p>
        </w:tc>
        <w:tc>
          <w:tcPr>
            <w:tcW w:w="1782" w:type="dxa"/>
            <w:tcBorders>
              <w:top w:val="single" w:sz="12"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13 </w:t>
            </w:r>
          </w:p>
        </w:tc>
        <w:tc>
          <w:tcPr>
            <w:tcW w:w="2709" w:type="dxa"/>
            <w:tcBorders>
              <w:top w:val="single" w:sz="12" w:space="0" w:color="auto"/>
              <w:left w:val="single" w:sz="12" w:space="0" w:color="auto"/>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bl>
    <w:p w:rsidR="00A404FD" w:rsidRPr="00596F7C" w:rsidRDefault="00A404FD" w:rsidP="00345866">
      <w:pPr>
        <w:spacing w:after="0" w:line="22" w:lineRule="atLeast"/>
        <w:rPr>
          <w:rFonts w:ascii="Times New Roman" w:hAnsi="Times New Roman" w:cs="Times New Roman"/>
          <w:lang w:val="ru-RU"/>
        </w:rPr>
        <w:sectPr w:rsidR="00A404FD" w:rsidRPr="00596F7C" w:rsidSect="00345866">
          <w:pgSz w:w="11906" w:h="16383"/>
          <w:pgMar w:top="851" w:right="851" w:bottom="851" w:left="1134" w:header="720" w:footer="720" w:gutter="0"/>
          <w:cols w:space="720"/>
        </w:sectPr>
      </w:pPr>
    </w:p>
    <w:p w:rsidR="00A404FD" w:rsidRPr="00596F7C" w:rsidRDefault="00345866" w:rsidP="00266CFF">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lastRenderedPageBreak/>
        <w:t>8 КЛАСС</w:t>
      </w:r>
    </w:p>
    <w:tbl>
      <w:tblPr>
        <w:tblW w:w="0" w:type="auto"/>
        <w:tblCellSpacing w:w="2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12"/>
        <w:gridCol w:w="2415"/>
        <w:gridCol w:w="896"/>
        <w:gridCol w:w="1722"/>
        <w:gridCol w:w="1791"/>
        <w:gridCol w:w="2693"/>
      </w:tblGrid>
      <w:tr w:rsidR="00FA3C9A" w:rsidTr="00327475">
        <w:trPr>
          <w:trHeight w:val="144"/>
          <w:tblCellSpacing w:w="20" w:type="nil"/>
        </w:trPr>
        <w:tc>
          <w:tcPr>
            <w:tcW w:w="1066" w:type="dxa"/>
            <w:vMerge w:val="restart"/>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 п/п </w:t>
            </w:r>
          </w:p>
          <w:p w:rsidR="00A404FD" w:rsidRPr="00596F7C" w:rsidRDefault="00A404FD" w:rsidP="00345866">
            <w:pPr>
              <w:spacing w:after="0" w:line="22" w:lineRule="atLeast"/>
              <w:rPr>
                <w:rFonts w:ascii="Times New Roman" w:hAnsi="Times New Roman" w:cs="Times New Roman"/>
                <w:lang w:val="ru-RU"/>
              </w:rPr>
            </w:pPr>
          </w:p>
        </w:tc>
        <w:tc>
          <w:tcPr>
            <w:tcW w:w="4645"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Наименование разделов и тем программы </w:t>
            </w:r>
          </w:p>
          <w:p w:rsidR="00A404FD" w:rsidRPr="00596F7C" w:rsidRDefault="00A404FD" w:rsidP="00345866">
            <w:pPr>
              <w:spacing w:after="0" w:line="22" w:lineRule="atLeast"/>
              <w:rPr>
                <w:rFonts w:ascii="Times New Roman" w:hAnsi="Times New Roman" w:cs="Times New Roman"/>
                <w:lang w:val="ru-RU"/>
              </w:rPr>
            </w:pPr>
          </w:p>
        </w:tc>
        <w:tc>
          <w:tcPr>
            <w:tcW w:w="0" w:type="auto"/>
            <w:gridSpan w:val="3"/>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Количество часов</w:t>
            </w:r>
          </w:p>
        </w:tc>
        <w:tc>
          <w:tcPr>
            <w:tcW w:w="2812" w:type="dxa"/>
            <w:vMerge w:val="restart"/>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Электронные (цифровые) образовательные ресурсы </w:t>
            </w:r>
          </w:p>
          <w:p w:rsidR="00A404FD" w:rsidRPr="00596F7C" w:rsidRDefault="00A404FD" w:rsidP="00345866">
            <w:pPr>
              <w:spacing w:after="0" w:line="22" w:lineRule="atLeast"/>
              <w:rPr>
                <w:rFonts w:ascii="Times New Roman" w:hAnsi="Times New Roman" w:cs="Times New Roman"/>
                <w:lang w:val="ru-RU"/>
              </w:rPr>
            </w:pPr>
          </w:p>
        </w:tc>
      </w:tr>
      <w:tr w:rsidR="00FA3C9A" w:rsidTr="00327475">
        <w:trPr>
          <w:trHeight w:val="144"/>
          <w:tblCellSpacing w:w="20" w:type="nil"/>
        </w:trPr>
        <w:tc>
          <w:tcPr>
            <w:tcW w:w="0" w:type="auto"/>
            <w:vMerge/>
            <w:tcBorders>
              <w:bottom w:val="single" w:sz="12" w:space="0" w:color="auto"/>
              <w:right w:val="single" w:sz="12" w:space="0" w:color="auto"/>
            </w:tcBorders>
            <w:tcMar>
              <w:top w:w="50" w:type="dxa"/>
              <w:left w:w="100" w:type="dxa"/>
            </w:tcMar>
          </w:tcPr>
          <w:p w:rsidR="00A404FD" w:rsidRPr="00596F7C" w:rsidRDefault="00A404FD" w:rsidP="00345866">
            <w:pPr>
              <w:spacing w:after="0" w:line="22" w:lineRule="atLeast"/>
              <w:rPr>
                <w:rFonts w:ascii="Times New Roman" w:hAnsi="Times New Roman" w:cs="Times New Roman"/>
                <w:lang w:val="ru-RU"/>
              </w:rPr>
            </w:pPr>
          </w:p>
        </w:tc>
        <w:tc>
          <w:tcPr>
            <w:tcW w:w="0" w:type="auto"/>
            <w:vMerge/>
            <w:tcBorders>
              <w:top w:val="single" w:sz="4" w:space="0" w:color="auto"/>
              <w:left w:val="single" w:sz="12" w:space="0" w:color="auto"/>
              <w:bottom w:val="single" w:sz="12" w:space="0" w:color="auto"/>
              <w:right w:val="single" w:sz="12" w:space="0" w:color="auto"/>
            </w:tcBorders>
            <w:tcMar>
              <w:top w:w="50" w:type="dxa"/>
              <w:left w:w="100" w:type="dxa"/>
            </w:tcMar>
          </w:tcPr>
          <w:p w:rsidR="00A404FD" w:rsidRPr="00596F7C" w:rsidRDefault="00A404FD" w:rsidP="00345866">
            <w:pPr>
              <w:spacing w:after="0" w:line="22" w:lineRule="atLeast"/>
              <w:rPr>
                <w:rFonts w:ascii="Times New Roman" w:hAnsi="Times New Roman" w:cs="Times New Roman"/>
                <w:lang w:val="ru-RU"/>
              </w:rPr>
            </w:pPr>
          </w:p>
        </w:tc>
        <w:tc>
          <w:tcPr>
            <w:tcW w:w="1535" w:type="dxa"/>
            <w:tcBorders>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Всего </w:t>
            </w:r>
          </w:p>
          <w:p w:rsidR="00A404FD" w:rsidRPr="00596F7C" w:rsidRDefault="00A404FD" w:rsidP="00345866">
            <w:pPr>
              <w:spacing w:after="0" w:line="22" w:lineRule="atLeast"/>
              <w:rPr>
                <w:rFonts w:ascii="Times New Roman" w:hAnsi="Times New Roman" w:cs="Times New Roman"/>
                <w:lang w:val="ru-RU"/>
              </w:rPr>
            </w:pPr>
          </w:p>
        </w:tc>
        <w:tc>
          <w:tcPr>
            <w:tcW w:w="1841" w:type="dxa"/>
            <w:tcBorders>
              <w:bottom w:val="single" w:sz="12" w:space="0" w:color="auto"/>
              <w:right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Контрольные работы </w:t>
            </w:r>
          </w:p>
          <w:p w:rsidR="00A404FD" w:rsidRPr="00596F7C" w:rsidRDefault="00A404FD" w:rsidP="00345866">
            <w:pPr>
              <w:spacing w:after="0" w:line="22" w:lineRule="atLeast"/>
              <w:rPr>
                <w:rFonts w:ascii="Times New Roman" w:hAnsi="Times New Roman" w:cs="Times New Roman"/>
                <w:lang w:val="ru-RU"/>
              </w:rPr>
            </w:pPr>
          </w:p>
        </w:tc>
        <w:tc>
          <w:tcPr>
            <w:tcW w:w="1910" w:type="dxa"/>
            <w:tcBorders>
              <w:top w:val="single" w:sz="4" w:space="0" w:color="auto"/>
              <w:left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Практические работы </w:t>
            </w:r>
          </w:p>
          <w:p w:rsidR="00A404FD" w:rsidRPr="00596F7C" w:rsidRDefault="00A404FD" w:rsidP="00345866">
            <w:pPr>
              <w:spacing w:after="0" w:line="22" w:lineRule="atLeast"/>
              <w:rPr>
                <w:rFonts w:ascii="Times New Roman" w:hAnsi="Times New Roman" w:cs="Times New Roman"/>
                <w:lang w:val="ru-RU"/>
              </w:rPr>
            </w:pPr>
          </w:p>
        </w:tc>
        <w:tc>
          <w:tcPr>
            <w:tcW w:w="0" w:type="auto"/>
            <w:vMerge/>
            <w:tcBorders>
              <w:top w:val="single" w:sz="4" w:space="0" w:color="auto"/>
              <w:left w:val="single" w:sz="12" w:space="0" w:color="auto"/>
              <w:bottom w:val="single" w:sz="12" w:space="0" w:color="auto"/>
            </w:tcBorders>
            <w:tcMar>
              <w:top w:w="50" w:type="dxa"/>
              <w:left w:w="100" w:type="dxa"/>
            </w:tcMar>
          </w:tcPr>
          <w:p w:rsidR="00A404FD" w:rsidRPr="00596F7C" w:rsidRDefault="00A404FD" w:rsidP="00345866">
            <w:pPr>
              <w:spacing w:after="0" w:line="22" w:lineRule="atLeast"/>
              <w:rPr>
                <w:rFonts w:ascii="Times New Roman" w:hAnsi="Times New Roman" w:cs="Times New Roman"/>
                <w:lang w:val="ru-RU"/>
              </w:rPr>
            </w:pPr>
          </w:p>
        </w:tc>
      </w:tr>
      <w:tr w:rsidR="00FA3C9A" w:rsidTr="00327475">
        <w:trPr>
          <w:trHeight w:val="144"/>
          <w:tblCellSpacing w:w="20" w:type="nil"/>
        </w:trPr>
        <w:tc>
          <w:tcPr>
            <w:tcW w:w="0" w:type="auto"/>
            <w:gridSpan w:val="6"/>
            <w:tcBorders>
              <w:top w:val="single" w:sz="12" w:space="0" w:color="auto"/>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1.</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Тепловые явления</w:t>
            </w:r>
          </w:p>
        </w:tc>
      </w:tr>
      <w:tr w:rsidR="00FA3C9A" w:rsidRPr="00972F12" w:rsidTr="00327475">
        <w:trPr>
          <w:trHeight w:val="144"/>
          <w:tblCellSpacing w:w="20" w:type="nil"/>
        </w:trPr>
        <w:tc>
          <w:tcPr>
            <w:tcW w:w="1066"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1.1</w:t>
            </w:r>
          </w:p>
        </w:tc>
        <w:tc>
          <w:tcPr>
            <w:tcW w:w="464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Строение и свойства вещества</w:t>
            </w:r>
          </w:p>
        </w:tc>
        <w:tc>
          <w:tcPr>
            <w:tcW w:w="1535"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7 </w:t>
            </w:r>
          </w:p>
        </w:tc>
        <w:tc>
          <w:tcPr>
            <w:tcW w:w="1841" w:type="dxa"/>
            <w:tcBorders>
              <w:top w:val="single" w:sz="12" w:space="0" w:color="auto"/>
              <w:right w:val="single" w:sz="4"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910" w:type="dxa"/>
            <w:tcBorders>
              <w:top w:val="single" w:sz="12" w:space="0" w:color="auto"/>
              <w:left w:val="single" w:sz="4" w:space="0" w:color="auto"/>
              <w:bottom w:val="single" w:sz="4" w:space="0" w:color="auto"/>
              <w:right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2812"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24">
              <w:r w:rsidRPr="00596F7C">
                <w:rPr>
                  <w:rFonts w:ascii="Times New Roman" w:hAnsi="Times New Roman" w:cs="Times New Roman"/>
                  <w:color w:val="0000FF"/>
                  <w:u w:val="single"/>
                  <w:lang w:val="ru-RU"/>
                </w:rPr>
                <w:t>https://m.edsoo.ru/7f4181ce</w:t>
              </w:r>
            </w:hyperlink>
          </w:p>
        </w:tc>
      </w:tr>
      <w:tr w:rsidR="00FA3C9A" w:rsidRPr="00972F12" w:rsidTr="00327475">
        <w:trPr>
          <w:trHeight w:val="144"/>
          <w:tblCellSpacing w:w="20" w:type="nil"/>
        </w:trPr>
        <w:tc>
          <w:tcPr>
            <w:tcW w:w="106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1.2</w:t>
            </w:r>
          </w:p>
        </w:tc>
        <w:tc>
          <w:tcPr>
            <w:tcW w:w="464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Тепловые процессы</w:t>
            </w:r>
          </w:p>
        </w:tc>
        <w:tc>
          <w:tcPr>
            <w:tcW w:w="1535"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22 </w:t>
            </w:r>
          </w:p>
        </w:tc>
        <w:tc>
          <w:tcPr>
            <w:tcW w:w="1841" w:type="dxa"/>
            <w:tcBorders>
              <w:right w:val="single" w:sz="4"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1910" w:type="dxa"/>
            <w:tcBorders>
              <w:top w:val="single" w:sz="4" w:space="0" w:color="auto"/>
              <w:left w:val="single" w:sz="4"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5 </w:t>
            </w:r>
          </w:p>
        </w:tc>
        <w:tc>
          <w:tcPr>
            <w:tcW w:w="2812"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25">
              <w:r w:rsidRPr="00596F7C">
                <w:rPr>
                  <w:rFonts w:ascii="Times New Roman" w:hAnsi="Times New Roman" w:cs="Times New Roman"/>
                  <w:color w:val="0000FF"/>
                  <w:u w:val="single"/>
                  <w:lang w:val="ru-RU"/>
                </w:rPr>
                <w:t>https://m.edsoo.ru/7f4181ce</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1535" w:type="dxa"/>
            <w:tcBorders>
              <w:left w:val="single" w:sz="12" w:space="0" w:color="auto"/>
              <w:bottom w:val="single" w:sz="12" w:space="0" w:color="auto"/>
              <w:right w:val="single" w:sz="4"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29 </w:t>
            </w:r>
          </w:p>
        </w:tc>
        <w:tc>
          <w:tcPr>
            <w:tcW w:w="0" w:type="auto"/>
            <w:gridSpan w:val="3"/>
            <w:tcBorders>
              <w:top w:val="single" w:sz="4" w:space="0" w:color="auto"/>
              <w:left w:val="single" w:sz="4" w:space="0" w:color="auto"/>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RPr="00972F12" w:rsidTr="00327475">
        <w:trPr>
          <w:trHeight w:val="144"/>
          <w:tblCellSpacing w:w="20" w:type="nil"/>
        </w:trPr>
        <w:tc>
          <w:tcPr>
            <w:tcW w:w="0" w:type="auto"/>
            <w:gridSpan w:val="6"/>
            <w:tcBorders>
              <w:top w:val="single" w:sz="12" w:space="0" w:color="auto"/>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2.</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Электрические и магнитные явления</w:t>
            </w:r>
          </w:p>
        </w:tc>
      </w:tr>
      <w:tr w:rsidR="00FA3C9A" w:rsidRPr="00972F12" w:rsidTr="00327475">
        <w:trPr>
          <w:trHeight w:val="144"/>
          <w:tblCellSpacing w:w="20" w:type="nil"/>
        </w:trPr>
        <w:tc>
          <w:tcPr>
            <w:tcW w:w="1066"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2.1</w:t>
            </w:r>
          </w:p>
        </w:tc>
        <w:tc>
          <w:tcPr>
            <w:tcW w:w="464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Электрические заряды. Заряженные тела и их взаимодействие</w:t>
            </w:r>
          </w:p>
        </w:tc>
        <w:tc>
          <w:tcPr>
            <w:tcW w:w="1535"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7 </w:t>
            </w:r>
          </w:p>
        </w:tc>
        <w:tc>
          <w:tcPr>
            <w:tcW w:w="1841" w:type="dxa"/>
            <w:tcBorders>
              <w:top w:val="single" w:sz="12" w:space="0" w:color="auto"/>
              <w:right w:val="single" w:sz="4"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910" w:type="dxa"/>
            <w:tcBorders>
              <w:top w:val="single" w:sz="12" w:space="0" w:color="auto"/>
              <w:left w:val="single" w:sz="4"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2812"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26">
              <w:r w:rsidRPr="00596F7C">
                <w:rPr>
                  <w:rFonts w:ascii="Times New Roman" w:hAnsi="Times New Roman" w:cs="Times New Roman"/>
                  <w:color w:val="0000FF"/>
                  <w:u w:val="single"/>
                  <w:lang w:val="ru-RU"/>
                </w:rPr>
                <w:t>https://m.edsoo.ru/7f4181ce</w:t>
              </w:r>
            </w:hyperlink>
          </w:p>
        </w:tc>
      </w:tr>
      <w:tr w:rsidR="00FA3C9A" w:rsidRPr="00972F12" w:rsidTr="00327475">
        <w:trPr>
          <w:trHeight w:val="144"/>
          <w:tblCellSpacing w:w="20" w:type="nil"/>
        </w:trPr>
        <w:tc>
          <w:tcPr>
            <w:tcW w:w="106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2.2</w:t>
            </w:r>
          </w:p>
        </w:tc>
        <w:tc>
          <w:tcPr>
            <w:tcW w:w="464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Постоянный электрический ток</w:t>
            </w:r>
          </w:p>
        </w:tc>
        <w:tc>
          <w:tcPr>
            <w:tcW w:w="1535"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22 </w:t>
            </w:r>
          </w:p>
        </w:tc>
        <w:tc>
          <w:tcPr>
            <w:tcW w:w="1841" w:type="dxa"/>
            <w:tcBorders>
              <w:right w:val="single" w:sz="4"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1910" w:type="dxa"/>
            <w:tcBorders>
              <w:top w:val="single" w:sz="4" w:space="0" w:color="auto"/>
              <w:left w:val="single" w:sz="4"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8 </w:t>
            </w:r>
          </w:p>
        </w:tc>
        <w:tc>
          <w:tcPr>
            <w:tcW w:w="2812"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27">
              <w:r w:rsidRPr="00596F7C">
                <w:rPr>
                  <w:rFonts w:ascii="Times New Roman" w:hAnsi="Times New Roman" w:cs="Times New Roman"/>
                  <w:color w:val="0000FF"/>
                  <w:u w:val="single"/>
                  <w:lang w:val="ru-RU"/>
                </w:rPr>
                <w:t>https://m.edsoo.ru/7f4181ce</w:t>
              </w:r>
            </w:hyperlink>
          </w:p>
        </w:tc>
      </w:tr>
      <w:tr w:rsidR="00FA3C9A" w:rsidRPr="00972F12" w:rsidTr="00327475">
        <w:trPr>
          <w:trHeight w:val="144"/>
          <w:tblCellSpacing w:w="20" w:type="nil"/>
        </w:trPr>
        <w:tc>
          <w:tcPr>
            <w:tcW w:w="106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2.3</w:t>
            </w:r>
          </w:p>
        </w:tc>
        <w:tc>
          <w:tcPr>
            <w:tcW w:w="464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Магнитные явления</w:t>
            </w:r>
          </w:p>
        </w:tc>
        <w:tc>
          <w:tcPr>
            <w:tcW w:w="1535"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8 </w:t>
            </w:r>
          </w:p>
        </w:tc>
        <w:tc>
          <w:tcPr>
            <w:tcW w:w="1841" w:type="dxa"/>
            <w:tcBorders>
              <w:right w:val="single" w:sz="4"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1910" w:type="dxa"/>
            <w:tcBorders>
              <w:top w:val="single" w:sz="4" w:space="0" w:color="auto"/>
              <w:left w:val="single" w:sz="4"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2812"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28">
              <w:r w:rsidRPr="00596F7C">
                <w:rPr>
                  <w:rFonts w:ascii="Times New Roman" w:hAnsi="Times New Roman" w:cs="Times New Roman"/>
                  <w:color w:val="0000FF"/>
                  <w:u w:val="single"/>
                  <w:lang w:val="ru-RU"/>
                </w:rPr>
                <w:t>https://m.edsoo.ru/7f4181ce</w:t>
              </w:r>
            </w:hyperlink>
          </w:p>
        </w:tc>
      </w:tr>
      <w:tr w:rsidR="00FA3C9A" w:rsidRPr="00972F12" w:rsidTr="00327475">
        <w:trPr>
          <w:trHeight w:val="144"/>
          <w:tblCellSpacing w:w="20" w:type="nil"/>
        </w:trPr>
        <w:tc>
          <w:tcPr>
            <w:tcW w:w="1066"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2.4</w:t>
            </w:r>
          </w:p>
        </w:tc>
        <w:tc>
          <w:tcPr>
            <w:tcW w:w="464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Электромагнитная индукция</w:t>
            </w:r>
          </w:p>
        </w:tc>
        <w:tc>
          <w:tcPr>
            <w:tcW w:w="1535"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1841" w:type="dxa"/>
            <w:tcBorders>
              <w:right w:val="single" w:sz="4"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910" w:type="dxa"/>
            <w:tcBorders>
              <w:top w:val="single" w:sz="4" w:space="0" w:color="auto"/>
              <w:left w:val="single" w:sz="4" w:space="0" w:color="auto"/>
              <w:bottom w:val="single" w:sz="4" w:space="0" w:color="auto"/>
              <w:right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2812"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29">
              <w:r w:rsidRPr="00596F7C">
                <w:rPr>
                  <w:rFonts w:ascii="Times New Roman" w:hAnsi="Times New Roman" w:cs="Times New Roman"/>
                  <w:color w:val="0000FF"/>
                  <w:u w:val="single"/>
                  <w:lang w:val="ru-RU"/>
                </w:rPr>
                <w:t>https://m.edsoo.ru/7f4181ce</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1535" w:type="dxa"/>
            <w:tcBorders>
              <w:left w:val="single" w:sz="12" w:space="0" w:color="auto"/>
              <w:bottom w:val="single" w:sz="12" w:space="0" w:color="auto"/>
              <w:right w:val="single" w:sz="4"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39 </w:t>
            </w:r>
          </w:p>
        </w:tc>
        <w:tc>
          <w:tcPr>
            <w:tcW w:w="0" w:type="auto"/>
            <w:gridSpan w:val="3"/>
            <w:tcBorders>
              <w:top w:val="single" w:sz="4" w:space="0" w:color="auto"/>
              <w:left w:val="single" w:sz="4" w:space="0" w:color="auto"/>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Tr="00327475">
        <w:trPr>
          <w:trHeight w:val="144"/>
          <w:tblCellSpacing w:w="20" w:type="nil"/>
        </w:trPr>
        <w:tc>
          <w:tcPr>
            <w:tcW w:w="0" w:type="auto"/>
            <w:gridSpan w:val="2"/>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ОБЩЕЕ КОЛИЧЕСТВО ЧАСОВ ПО ПРОГРАММЕ</w:t>
            </w:r>
          </w:p>
        </w:tc>
        <w:tc>
          <w:tcPr>
            <w:tcW w:w="1535" w:type="dxa"/>
            <w:tcBorders>
              <w:top w:val="single" w:sz="12" w:space="0" w:color="auto"/>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68 </w:t>
            </w:r>
          </w:p>
        </w:tc>
        <w:tc>
          <w:tcPr>
            <w:tcW w:w="1841" w:type="dxa"/>
            <w:tcBorders>
              <w:top w:val="single" w:sz="12" w:space="0" w:color="auto"/>
              <w:bottom w:val="single" w:sz="12" w:space="0" w:color="auto"/>
              <w:right w:val="single" w:sz="4"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4 </w:t>
            </w:r>
          </w:p>
        </w:tc>
        <w:tc>
          <w:tcPr>
            <w:tcW w:w="1910" w:type="dxa"/>
            <w:tcBorders>
              <w:top w:val="single" w:sz="12" w:space="0" w:color="auto"/>
              <w:left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16 </w:t>
            </w:r>
          </w:p>
        </w:tc>
        <w:tc>
          <w:tcPr>
            <w:tcW w:w="2812"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bl>
    <w:p w:rsidR="00A404FD" w:rsidRPr="00596F7C" w:rsidRDefault="00A404FD" w:rsidP="00345866">
      <w:pPr>
        <w:spacing w:after="0" w:line="22" w:lineRule="atLeast"/>
        <w:rPr>
          <w:rFonts w:ascii="Times New Roman" w:hAnsi="Times New Roman" w:cs="Times New Roman"/>
          <w:lang w:val="ru-RU"/>
        </w:rPr>
        <w:sectPr w:rsidR="00A404FD" w:rsidRPr="00596F7C" w:rsidSect="00345866">
          <w:pgSz w:w="11906" w:h="16383"/>
          <w:pgMar w:top="851" w:right="851" w:bottom="851" w:left="1134" w:header="720" w:footer="720" w:gutter="0"/>
          <w:cols w:space="720"/>
        </w:sectPr>
      </w:pPr>
    </w:p>
    <w:p w:rsidR="00A404FD" w:rsidRPr="00596F7C" w:rsidRDefault="00345866" w:rsidP="00266CFF">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lastRenderedPageBreak/>
        <w:t>9 КЛАСС</w:t>
      </w:r>
    </w:p>
    <w:tbl>
      <w:tblPr>
        <w:tblW w:w="0" w:type="auto"/>
        <w:tblCellSpacing w:w="2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3"/>
        <w:gridCol w:w="2469"/>
        <w:gridCol w:w="907"/>
        <w:gridCol w:w="1706"/>
        <w:gridCol w:w="1777"/>
        <w:gridCol w:w="2677"/>
      </w:tblGrid>
      <w:tr w:rsidR="00FA3C9A" w:rsidTr="00327475">
        <w:trPr>
          <w:trHeight w:val="144"/>
          <w:tblCellSpacing w:w="20" w:type="nil"/>
        </w:trPr>
        <w:tc>
          <w:tcPr>
            <w:tcW w:w="501" w:type="dxa"/>
            <w:vMerge w:val="restart"/>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 п/п </w:t>
            </w:r>
          </w:p>
          <w:p w:rsidR="00A404FD" w:rsidRPr="00596F7C" w:rsidRDefault="00A404FD" w:rsidP="00345866">
            <w:pPr>
              <w:spacing w:after="0" w:line="22" w:lineRule="atLeast"/>
              <w:rPr>
                <w:rFonts w:ascii="Times New Roman" w:hAnsi="Times New Roman" w:cs="Times New Roman"/>
                <w:lang w:val="ru-RU"/>
              </w:rPr>
            </w:pPr>
          </w:p>
        </w:tc>
        <w:tc>
          <w:tcPr>
            <w:tcW w:w="2992"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Наименование разделов и тем программы </w:t>
            </w:r>
          </w:p>
          <w:p w:rsidR="00A404FD" w:rsidRPr="00596F7C" w:rsidRDefault="00A404FD" w:rsidP="00345866">
            <w:pPr>
              <w:spacing w:after="0" w:line="22" w:lineRule="atLeast"/>
              <w:rPr>
                <w:rFonts w:ascii="Times New Roman" w:hAnsi="Times New Roman" w:cs="Times New Roman"/>
                <w:lang w:val="ru-RU"/>
              </w:rPr>
            </w:pPr>
          </w:p>
        </w:tc>
        <w:tc>
          <w:tcPr>
            <w:tcW w:w="0" w:type="auto"/>
            <w:gridSpan w:val="3"/>
            <w:tcBorders>
              <w:left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Количество часов</w:t>
            </w:r>
          </w:p>
        </w:tc>
        <w:tc>
          <w:tcPr>
            <w:tcW w:w="2646" w:type="dxa"/>
            <w:vMerge w:val="restart"/>
            <w:tcBorders>
              <w:top w:val="single" w:sz="12" w:space="0" w:color="auto"/>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Электронные (цифровые) образовательные ресурсы </w:t>
            </w:r>
          </w:p>
          <w:p w:rsidR="00A404FD" w:rsidRPr="00596F7C" w:rsidRDefault="00A404FD" w:rsidP="00345866">
            <w:pPr>
              <w:spacing w:after="0" w:line="22" w:lineRule="atLeast"/>
              <w:rPr>
                <w:rFonts w:ascii="Times New Roman" w:hAnsi="Times New Roman" w:cs="Times New Roman"/>
                <w:lang w:val="ru-RU"/>
              </w:rPr>
            </w:pPr>
          </w:p>
        </w:tc>
      </w:tr>
      <w:tr w:rsidR="00FA3C9A" w:rsidTr="00327475">
        <w:trPr>
          <w:trHeight w:val="144"/>
          <w:tblCellSpacing w:w="20" w:type="nil"/>
        </w:trPr>
        <w:tc>
          <w:tcPr>
            <w:tcW w:w="0" w:type="auto"/>
            <w:vMerge/>
            <w:tcBorders>
              <w:bottom w:val="single" w:sz="12" w:space="0" w:color="auto"/>
              <w:right w:val="single" w:sz="12" w:space="0" w:color="auto"/>
            </w:tcBorders>
            <w:tcMar>
              <w:top w:w="50" w:type="dxa"/>
              <w:left w:w="100" w:type="dxa"/>
            </w:tcMar>
          </w:tcPr>
          <w:p w:rsidR="00A404FD" w:rsidRPr="00596F7C" w:rsidRDefault="00A404FD" w:rsidP="00345866">
            <w:pPr>
              <w:spacing w:after="0" w:line="22" w:lineRule="atLeast"/>
              <w:rPr>
                <w:rFonts w:ascii="Times New Roman" w:hAnsi="Times New Roman" w:cs="Times New Roman"/>
                <w:lang w:val="ru-RU"/>
              </w:rPr>
            </w:pPr>
          </w:p>
        </w:tc>
        <w:tc>
          <w:tcPr>
            <w:tcW w:w="0" w:type="auto"/>
            <w:vMerge/>
            <w:tcBorders>
              <w:top w:val="single" w:sz="4" w:space="0" w:color="auto"/>
              <w:left w:val="single" w:sz="12" w:space="0" w:color="auto"/>
              <w:bottom w:val="single" w:sz="12" w:space="0" w:color="auto"/>
              <w:right w:val="single" w:sz="12" w:space="0" w:color="auto"/>
            </w:tcBorders>
            <w:tcMar>
              <w:top w:w="50" w:type="dxa"/>
              <w:left w:w="100" w:type="dxa"/>
            </w:tcMar>
          </w:tcPr>
          <w:p w:rsidR="00A404FD" w:rsidRPr="00596F7C" w:rsidRDefault="00A404FD" w:rsidP="00345866">
            <w:pPr>
              <w:spacing w:after="0" w:line="22" w:lineRule="atLeast"/>
              <w:rPr>
                <w:rFonts w:ascii="Times New Roman" w:hAnsi="Times New Roman" w:cs="Times New Roman"/>
                <w:lang w:val="ru-RU"/>
              </w:rPr>
            </w:pPr>
          </w:p>
        </w:tc>
        <w:tc>
          <w:tcPr>
            <w:tcW w:w="977" w:type="dxa"/>
            <w:tcBorders>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Всего </w:t>
            </w:r>
          </w:p>
          <w:p w:rsidR="00A404FD" w:rsidRPr="00596F7C" w:rsidRDefault="00A404FD" w:rsidP="00345866">
            <w:pPr>
              <w:spacing w:after="0" w:line="22" w:lineRule="atLeast"/>
              <w:rPr>
                <w:rFonts w:ascii="Times New Roman" w:hAnsi="Times New Roman" w:cs="Times New Roman"/>
                <w:lang w:val="ru-RU"/>
              </w:rPr>
            </w:pPr>
          </w:p>
        </w:tc>
        <w:tc>
          <w:tcPr>
            <w:tcW w:w="1699" w:type="dxa"/>
            <w:tcBorders>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Контрольные работы </w:t>
            </w:r>
          </w:p>
          <w:p w:rsidR="00A404FD" w:rsidRPr="00596F7C" w:rsidRDefault="00A404FD" w:rsidP="00345866">
            <w:pPr>
              <w:spacing w:after="0" w:line="22" w:lineRule="atLeast"/>
              <w:rPr>
                <w:rFonts w:ascii="Times New Roman" w:hAnsi="Times New Roman" w:cs="Times New Roman"/>
                <w:lang w:val="ru-RU"/>
              </w:rPr>
            </w:pPr>
          </w:p>
        </w:tc>
        <w:tc>
          <w:tcPr>
            <w:tcW w:w="1787" w:type="dxa"/>
            <w:tcBorders>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Практические работы </w:t>
            </w:r>
          </w:p>
          <w:p w:rsidR="00A404FD" w:rsidRPr="00596F7C" w:rsidRDefault="00A404FD" w:rsidP="00345866">
            <w:pPr>
              <w:spacing w:after="0" w:line="22" w:lineRule="atLeast"/>
              <w:rPr>
                <w:rFonts w:ascii="Times New Roman" w:hAnsi="Times New Roman" w:cs="Times New Roman"/>
                <w:lang w:val="ru-RU"/>
              </w:rPr>
            </w:pPr>
          </w:p>
        </w:tc>
        <w:tc>
          <w:tcPr>
            <w:tcW w:w="0" w:type="auto"/>
            <w:vMerge/>
            <w:tcBorders>
              <w:top w:val="single" w:sz="4" w:space="0" w:color="auto"/>
              <w:left w:val="single" w:sz="12" w:space="0" w:color="auto"/>
              <w:bottom w:val="single" w:sz="12" w:space="0" w:color="auto"/>
            </w:tcBorders>
            <w:tcMar>
              <w:top w:w="50" w:type="dxa"/>
              <w:left w:w="100" w:type="dxa"/>
            </w:tcMar>
          </w:tcPr>
          <w:p w:rsidR="00A404FD" w:rsidRPr="00596F7C" w:rsidRDefault="00A404FD" w:rsidP="00345866">
            <w:pPr>
              <w:spacing w:after="0" w:line="22" w:lineRule="atLeast"/>
              <w:rPr>
                <w:rFonts w:ascii="Times New Roman" w:hAnsi="Times New Roman" w:cs="Times New Roman"/>
                <w:lang w:val="ru-RU"/>
              </w:rPr>
            </w:pPr>
          </w:p>
        </w:tc>
      </w:tr>
      <w:tr w:rsidR="00FA3C9A" w:rsidTr="00327475">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1.</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Механические явления</w:t>
            </w:r>
          </w:p>
        </w:tc>
      </w:tr>
      <w:tr w:rsidR="00FA3C9A" w:rsidRPr="00972F12" w:rsidTr="00327475">
        <w:trPr>
          <w:trHeight w:val="144"/>
          <w:tblCellSpacing w:w="20" w:type="nil"/>
        </w:trPr>
        <w:tc>
          <w:tcPr>
            <w:tcW w:w="501"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1.1</w:t>
            </w:r>
          </w:p>
        </w:tc>
        <w:tc>
          <w:tcPr>
            <w:tcW w:w="299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Механическое движение и способы его описания </w:t>
            </w:r>
          </w:p>
        </w:tc>
        <w:tc>
          <w:tcPr>
            <w:tcW w:w="977"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10 </w:t>
            </w:r>
          </w:p>
        </w:tc>
        <w:tc>
          <w:tcPr>
            <w:tcW w:w="1699" w:type="dxa"/>
            <w:tcBorders>
              <w:top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7"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2646"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30">
              <w:r w:rsidRPr="00596F7C">
                <w:rPr>
                  <w:rFonts w:ascii="Times New Roman" w:hAnsi="Times New Roman" w:cs="Times New Roman"/>
                  <w:color w:val="0000FF"/>
                  <w:u w:val="single"/>
                  <w:lang w:val="ru-RU"/>
                </w:rPr>
                <w:t>https://m.edsoo.ru/7f41a4a6</w:t>
              </w:r>
            </w:hyperlink>
          </w:p>
        </w:tc>
      </w:tr>
      <w:tr w:rsidR="00FA3C9A" w:rsidRPr="00972F12" w:rsidTr="00327475">
        <w:trPr>
          <w:trHeight w:val="144"/>
          <w:tblCellSpacing w:w="20" w:type="nil"/>
        </w:trPr>
        <w:tc>
          <w:tcPr>
            <w:tcW w:w="501"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1.2</w:t>
            </w:r>
          </w:p>
        </w:tc>
        <w:tc>
          <w:tcPr>
            <w:tcW w:w="299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Взаимодействие тел</w:t>
            </w:r>
          </w:p>
        </w:tc>
        <w:tc>
          <w:tcPr>
            <w:tcW w:w="97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20 </w:t>
            </w:r>
          </w:p>
        </w:tc>
        <w:tc>
          <w:tcPr>
            <w:tcW w:w="1699" w:type="dxa"/>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1787"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2646"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31">
              <w:r w:rsidRPr="00596F7C">
                <w:rPr>
                  <w:rFonts w:ascii="Times New Roman" w:hAnsi="Times New Roman" w:cs="Times New Roman"/>
                  <w:color w:val="0000FF"/>
                  <w:u w:val="single"/>
                  <w:lang w:val="ru-RU"/>
                </w:rPr>
                <w:t>https://m.edsoo.ru/7f41a4a6</w:t>
              </w:r>
            </w:hyperlink>
          </w:p>
        </w:tc>
      </w:tr>
      <w:tr w:rsidR="00FA3C9A" w:rsidRPr="00972F12" w:rsidTr="00327475">
        <w:trPr>
          <w:trHeight w:val="144"/>
          <w:tblCellSpacing w:w="20" w:type="nil"/>
        </w:trPr>
        <w:tc>
          <w:tcPr>
            <w:tcW w:w="501"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1.3</w:t>
            </w:r>
          </w:p>
        </w:tc>
        <w:tc>
          <w:tcPr>
            <w:tcW w:w="299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Законы сохранения</w:t>
            </w:r>
          </w:p>
        </w:tc>
        <w:tc>
          <w:tcPr>
            <w:tcW w:w="97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10 </w:t>
            </w:r>
          </w:p>
        </w:tc>
        <w:tc>
          <w:tcPr>
            <w:tcW w:w="1699" w:type="dxa"/>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7"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2646"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32">
              <w:r w:rsidRPr="00596F7C">
                <w:rPr>
                  <w:rFonts w:ascii="Times New Roman" w:hAnsi="Times New Roman" w:cs="Times New Roman"/>
                  <w:color w:val="0000FF"/>
                  <w:u w:val="single"/>
                  <w:lang w:val="ru-RU"/>
                </w:rPr>
                <w:t>https://m.edsoo.ru/7f41a4a6</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1535" w:type="dxa"/>
            <w:tcBorders>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40 </w:t>
            </w:r>
          </w:p>
        </w:tc>
        <w:tc>
          <w:tcPr>
            <w:tcW w:w="0" w:type="auto"/>
            <w:gridSpan w:val="3"/>
            <w:tcBorders>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RPr="00972F12" w:rsidTr="00327475">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2.</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Механические колебания и волны</w:t>
            </w:r>
          </w:p>
        </w:tc>
      </w:tr>
      <w:tr w:rsidR="00FA3C9A" w:rsidRPr="00972F12" w:rsidTr="00327475">
        <w:trPr>
          <w:trHeight w:val="144"/>
          <w:tblCellSpacing w:w="20" w:type="nil"/>
        </w:trPr>
        <w:tc>
          <w:tcPr>
            <w:tcW w:w="501"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2.1</w:t>
            </w:r>
          </w:p>
        </w:tc>
        <w:tc>
          <w:tcPr>
            <w:tcW w:w="299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Механические колебания</w:t>
            </w:r>
          </w:p>
        </w:tc>
        <w:tc>
          <w:tcPr>
            <w:tcW w:w="977"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7 </w:t>
            </w:r>
          </w:p>
        </w:tc>
        <w:tc>
          <w:tcPr>
            <w:tcW w:w="1699" w:type="dxa"/>
            <w:tcBorders>
              <w:top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7"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2646"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33">
              <w:r w:rsidRPr="00596F7C">
                <w:rPr>
                  <w:rFonts w:ascii="Times New Roman" w:hAnsi="Times New Roman" w:cs="Times New Roman"/>
                  <w:color w:val="0000FF"/>
                  <w:u w:val="single"/>
                  <w:lang w:val="ru-RU"/>
                </w:rPr>
                <w:t>https://m.edsoo.ru/7f41a4a6</w:t>
              </w:r>
            </w:hyperlink>
          </w:p>
        </w:tc>
      </w:tr>
      <w:tr w:rsidR="00FA3C9A" w:rsidRPr="00972F12" w:rsidTr="00327475">
        <w:trPr>
          <w:trHeight w:val="144"/>
          <w:tblCellSpacing w:w="20" w:type="nil"/>
        </w:trPr>
        <w:tc>
          <w:tcPr>
            <w:tcW w:w="501"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2.2</w:t>
            </w:r>
          </w:p>
        </w:tc>
        <w:tc>
          <w:tcPr>
            <w:tcW w:w="299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Механические волны. Звук</w:t>
            </w:r>
          </w:p>
        </w:tc>
        <w:tc>
          <w:tcPr>
            <w:tcW w:w="97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8 </w:t>
            </w:r>
          </w:p>
        </w:tc>
        <w:tc>
          <w:tcPr>
            <w:tcW w:w="1699" w:type="dxa"/>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1787"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2646"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34">
              <w:r w:rsidRPr="00596F7C">
                <w:rPr>
                  <w:rFonts w:ascii="Times New Roman" w:hAnsi="Times New Roman" w:cs="Times New Roman"/>
                  <w:color w:val="0000FF"/>
                  <w:u w:val="single"/>
                  <w:lang w:val="ru-RU"/>
                </w:rPr>
                <w:t>https://m.edsoo.ru/7f41a4a6</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1535" w:type="dxa"/>
            <w:tcBorders>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15 </w:t>
            </w:r>
          </w:p>
        </w:tc>
        <w:tc>
          <w:tcPr>
            <w:tcW w:w="0" w:type="auto"/>
            <w:gridSpan w:val="3"/>
            <w:tcBorders>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RPr="00972F12" w:rsidTr="00327475">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3.</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Электромагнитное поле и электромагнитные волны</w:t>
            </w:r>
          </w:p>
        </w:tc>
      </w:tr>
      <w:tr w:rsidR="00FA3C9A" w:rsidRPr="00972F12" w:rsidTr="00327475">
        <w:trPr>
          <w:trHeight w:val="144"/>
          <w:tblCellSpacing w:w="20" w:type="nil"/>
        </w:trPr>
        <w:tc>
          <w:tcPr>
            <w:tcW w:w="501"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3.1</w:t>
            </w:r>
          </w:p>
        </w:tc>
        <w:tc>
          <w:tcPr>
            <w:tcW w:w="299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Электромагнитное поле и электромагнитные волны</w:t>
            </w:r>
          </w:p>
        </w:tc>
        <w:tc>
          <w:tcPr>
            <w:tcW w:w="977"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 </w:t>
            </w:r>
          </w:p>
        </w:tc>
        <w:tc>
          <w:tcPr>
            <w:tcW w:w="1699" w:type="dxa"/>
            <w:tcBorders>
              <w:top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7"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2646"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35">
              <w:r w:rsidRPr="00596F7C">
                <w:rPr>
                  <w:rFonts w:ascii="Times New Roman" w:hAnsi="Times New Roman" w:cs="Times New Roman"/>
                  <w:color w:val="0000FF"/>
                  <w:u w:val="single"/>
                  <w:lang w:val="ru-RU"/>
                </w:rPr>
                <w:t>https://m.edsoo.ru/7f41a4a6</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1535" w:type="dxa"/>
            <w:tcBorders>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 </w:t>
            </w:r>
          </w:p>
        </w:tc>
        <w:tc>
          <w:tcPr>
            <w:tcW w:w="0" w:type="auto"/>
            <w:gridSpan w:val="3"/>
            <w:tcBorders>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Tr="00327475">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4.</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Световые явления</w:t>
            </w:r>
          </w:p>
        </w:tc>
      </w:tr>
      <w:tr w:rsidR="00FA3C9A" w:rsidRPr="00972F12" w:rsidTr="00327475">
        <w:trPr>
          <w:trHeight w:val="144"/>
          <w:tblCellSpacing w:w="20" w:type="nil"/>
        </w:trPr>
        <w:tc>
          <w:tcPr>
            <w:tcW w:w="501"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4.1</w:t>
            </w:r>
          </w:p>
        </w:tc>
        <w:tc>
          <w:tcPr>
            <w:tcW w:w="299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Законы распространения света</w:t>
            </w:r>
          </w:p>
        </w:tc>
        <w:tc>
          <w:tcPr>
            <w:tcW w:w="977"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 </w:t>
            </w:r>
          </w:p>
        </w:tc>
        <w:tc>
          <w:tcPr>
            <w:tcW w:w="1699" w:type="dxa"/>
            <w:tcBorders>
              <w:top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7"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2646"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36">
              <w:r w:rsidRPr="00596F7C">
                <w:rPr>
                  <w:rFonts w:ascii="Times New Roman" w:hAnsi="Times New Roman" w:cs="Times New Roman"/>
                  <w:color w:val="0000FF"/>
                  <w:u w:val="single"/>
                  <w:lang w:val="ru-RU"/>
                </w:rPr>
                <w:t>https://m.edsoo.ru/7f41a4a6</w:t>
              </w:r>
            </w:hyperlink>
          </w:p>
        </w:tc>
      </w:tr>
      <w:tr w:rsidR="00FA3C9A" w:rsidRPr="00972F12" w:rsidTr="00327475">
        <w:trPr>
          <w:trHeight w:val="144"/>
          <w:tblCellSpacing w:w="20" w:type="nil"/>
        </w:trPr>
        <w:tc>
          <w:tcPr>
            <w:tcW w:w="501"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4.2</w:t>
            </w:r>
          </w:p>
        </w:tc>
        <w:tc>
          <w:tcPr>
            <w:tcW w:w="299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Линзы и оптические приборы</w:t>
            </w:r>
          </w:p>
        </w:tc>
        <w:tc>
          <w:tcPr>
            <w:tcW w:w="97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 </w:t>
            </w:r>
          </w:p>
        </w:tc>
        <w:tc>
          <w:tcPr>
            <w:tcW w:w="1699" w:type="dxa"/>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7"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2646"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37">
              <w:r w:rsidRPr="00596F7C">
                <w:rPr>
                  <w:rFonts w:ascii="Times New Roman" w:hAnsi="Times New Roman" w:cs="Times New Roman"/>
                  <w:color w:val="0000FF"/>
                  <w:u w:val="single"/>
                  <w:lang w:val="ru-RU"/>
                </w:rPr>
                <w:t>https://m.edsoo.ru/7f41a4a6</w:t>
              </w:r>
            </w:hyperlink>
          </w:p>
        </w:tc>
      </w:tr>
      <w:tr w:rsidR="00FA3C9A" w:rsidRPr="00972F12" w:rsidTr="00327475">
        <w:trPr>
          <w:trHeight w:val="144"/>
          <w:tblCellSpacing w:w="20" w:type="nil"/>
        </w:trPr>
        <w:tc>
          <w:tcPr>
            <w:tcW w:w="501"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4.3</w:t>
            </w:r>
          </w:p>
        </w:tc>
        <w:tc>
          <w:tcPr>
            <w:tcW w:w="299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Разложение белого света в спектр</w:t>
            </w:r>
          </w:p>
        </w:tc>
        <w:tc>
          <w:tcPr>
            <w:tcW w:w="97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1699" w:type="dxa"/>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7"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2646"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38">
              <w:r w:rsidRPr="00596F7C">
                <w:rPr>
                  <w:rFonts w:ascii="Times New Roman" w:hAnsi="Times New Roman" w:cs="Times New Roman"/>
                  <w:color w:val="0000FF"/>
                  <w:u w:val="single"/>
                  <w:lang w:val="ru-RU"/>
                </w:rPr>
                <w:t>https://m.edsoo.ru/7f41a4a6</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1535" w:type="dxa"/>
            <w:tcBorders>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15 </w:t>
            </w:r>
          </w:p>
        </w:tc>
        <w:tc>
          <w:tcPr>
            <w:tcW w:w="0" w:type="auto"/>
            <w:gridSpan w:val="3"/>
            <w:tcBorders>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Tr="00327475">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5.</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Квантовые явления</w:t>
            </w:r>
          </w:p>
        </w:tc>
      </w:tr>
      <w:tr w:rsidR="00FA3C9A" w:rsidRPr="00972F12" w:rsidTr="00327475">
        <w:trPr>
          <w:trHeight w:val="144"/>
          <w:tblCellSpacing w:w="20" w:type="nil"/>
        </w:trPr>
        <w:tc>
          <w:tcPr>
            <w:tcW w:w="501"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5.1</w:t>
            </w:r>
          </w:p>
        </w:tc>
        <w:tc>
          <w:tcPr>
            <w:tcW w:w="299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Испускание и поглощение света атомом</w:t>
            </w:r>
          </w:p>
        </w:tc>
        <w:tc>
          <w:tcPr>
            <w:tcW w:w="977"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4 </w:t>
            </w:r>
          </w:p>
        </w:tc>
        <w:tc>
          <w:tcPr>
            <w:tcW w:w="1699" w:type="dxa"/>
            <w:tcBorders>
              <w:top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7"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2646" w:type="dxa"/>
            <w:tcBorders>
              <w:top w:val="single" w:sz="12"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39">
              <w:r w:rsidRPr="00596F7C">
                <w:rPr>
                  <w:rFonts w:ascii="Times New Roman" w:hAnsi="Times New Roman" w:cs="Times New Roman"/>
                  <w:color w:val="0000FF"/>
                  <w:u w:val="single"/>
                  <w:lang w:val="ru-RU"/>
                </w:rPr>
                <w:t>https://m.edsoo.ru/7f41a4a6</w:t>
              </w:r>
            </w:hyperlink>
          </w:p>
        </w:tc>
      </w:tr>
      <w:tr w:rsidR="00FA3C9A" w:rsidRPr="00972F12" w:rsidTr="00327475">
        <w:trPr>
          <w:trHeight w:val="144"/>
          <w:tblCellSpacing w:w="20" w:type="nil"/>
        </w:trPr>
        <w:tc>
          <w:tcPr>
            <w:tcW w:w="501"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5.2</w:t>
            </w:r>
          </w:p>
        </w:tc>
        <w:tc>
          <w:tcPr>
            <w:tcW w:w="299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Строение атомного ядра</w:t>
            </w:r>
          </w:p>
        </w:tc>
        <w:tc>
          <w:tcPr>
            <w:tcW w:w="97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 </w:t>
            </w:r>
          </w:p>
        </w:tc>
        <w:tc>
          <w:tcPr>
            <w:tcW w:w="1699" w:type="dxa"/>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7"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2646"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40">
              <w:r w:rsidRPr="00596F7C">
                <w:rPr>
                  <w:rFonts w:ascii="Times New Roman" w:hAnsi="Times New Roman" w:cs="Times New Roman"/>
                  <w:color w:val="0000FF"/>
                  <w:u w:val="single"/>
                  <w:lang w:val="ru-RU"/>
                </w:rPr>
                <w:t>https://m.edsoo.ru/7f41a4a6</w:t>
              </w:r>
            </w:hyperlink>
          </w:p>
        </w:tc>
      </w:tr>
      <w:tr w:rsidR="00FA3C9A" w:rsidRPr="00972F12" w:rsidTr="00327475">
        <w:trPr>
          <w:trHeight w:val="144"/>
          <w:tblCellSpacing w:w="20" w:type="nil"/>
        </w:trPr>
        <w:tc>
          <w:tcPr>
            <w:tcW w:w="501" w:type="dxa"/>
            <w:tcBorders>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5.3</w:t>
            </w:r>
          </w:p>
        </w:tc>
        <w:tc>
          <w:tcPr>
            <w:tcW w:w="299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Ядерные реакции</w:t>
            </w:r>
          </w:p>
        </w:tc>
        <w:tc>
          <w:tcPr>
            <w:tcW w:w="977" w:type="dxa"/>
            <w:tcBorders>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7 </w:t>
            </w:r>
          </w:p>
        </w:tc>
        <w:tc>
          <w:tcPr>
            <w:tcW w:w="1699" w:type="dxa"/>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1787" w:type="dxa"/>
            <w:tcBorders>
              <w:righ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2646" w:type="dxa"/>
            <w:tcBorders>
              <w:top w:val="single" w:sz="4" w:space="0" w:color="auto"/>
              <w:left w:val="single" w:sz="12" w:space="0" w:color="auto"/>
              <w:bottom w:val="single" w:sz="4"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41">
              <w:r w:rsidRPr="00596F7C">
                <w:rPr>
                  <w:rFonts w:ascii="Times New Roman" w:hAnsi="Times New Roman" w:cs="Times New Roman"/>
                  <w:color w:val="0000FF"/>
                  <w:u w:val="single"/>
                  <w:lang w:val="ru-RU"/>
                </w:rPr>
                <w:t>https://m.edsoo.ru/7f41a4a6</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1535" w:type="dxa"/>
            <w:tcBorders>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17 </w:t>
            </w:r>
          </w:p>
        </w:tc>
        <w:tc>
          <w:tcPr>
            <w:tcW w:w="0" w:type="auto"/>
            <w:gridSpan w:val="3"/>
            <w:tcBorders>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Tr="00327475">
        <w:trPr>
          <w:trHeight w:val="144"/>
          <w:tblCellSpacing w:w="20" w:type="nil"/>
        </w:trPr>
        <w:tc>
          <w:tcPr>
            <w:tcW w:w="0" w:type="auto"/>
            <w:gridSpan w:val="6"/>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6.</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Повторительно-обобщающий модуль</w:t>
            </w:r>
          </w:p>
        </w:tc>
      </w:tr>
      <w:tr w:rsidR="00FA3C9A" w:rsidRPr="00972F12" w:rsidTr="00327475">
        <w:trPr>
          <w:trHeight w:val="144"/>
          <w:tblCellSpacing w:w="20" w:type="nil"/>
        </w:trPr>
        <w:tc>
          <w:tcPr>
            <w:tcW w:w="501" w:type="dxa"/>
            <w:tcBorders>
              <w:top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6.1</w:t>
            </w:r>
          </w:p>
        </w:tc>
        <w:tc>
          <w:tcPr>
            <w:tcW w:w="299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Повторение и обобщение содержания курса физики за 7-9 класс</w:t>
            </w:r>
          </w:p>
        </w:tc>
        <w:tc>
          <w:tcPr>
            <w:tcW w:w="977" w:type="dxa"/>
            <w:tcBorders>
              <w:top w:val="single" w:sz="12" w:space="0" w:color="auto"/>
              <w:left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9 </w:t>
            </w:r>
          </w:p>
        </w:tc>
        <w:tc>
          <w:tcPr>
            <w:tcW w:w="1699" w:type="dxa"/>
            <w:tcBorders>
              <w:top w:val="single" w:sz="12" w:space="0" w:color="auto"/>
            </w:tcBorders>
            <w:tcMar>
              <w:top w:w="50" w:type="dxa"/>
              <w:left w:w="100" w:type="dxa"/>
            </w:tcMar>
            <w:vAlign w:val="center"/>
          </w:tcPr>
          <w:p w:rsidR="00A404FD" w:rsidRPr="00596F7C" w:rsidRDefault="00A404FD" w:rsidP="00345866">
            <w:pPr>
              <w:spacing w:after="0" w:line="22" w:lineRule="atLeast"/>
              <w:jc w:val="center"/>
              <w:rPr>
                <w:rFonts w:ascii="Times New Roman" w:hAnsi="Times New Roman" w:cs="Times New Roman"/>
                <w:lang w:val="ru-RU"/>
              </w:rPr>
            </w:pPr>
          </w:p>
        </w:tc>
        <w:tc>
          <w:tcPr>
            <w:tcW w:w="1787" w:type="dxa"/>
            <w:tcBorders>
              <w:top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 </w:t>
            </w:r>
          </w:p>
        </w:tc>
        <w:tc>
          <w:tcPr>
            <w:tcW w:w="2646" w:type="dxa"/>
            <w:tcBorders>
              <w:top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Библиотека ЦОК </w:t>
            </w:r>
            <w:hyperlink r:id="rId42">
              <w:r w:rsidRPr="00596F7C">
                <w:rPr>
                  <w:rFonts w:ascii="Times New Roman" w:hAnsi="Times New Roman" w:cs="Times New Roman"/>
                  <w:color w:val="0000FF"/>
                  <w:u w:val="single"/>
                  <w:lang w:val="ru-RU"/>
                </w:rPr>
                <w:t>https://m.edsoo.ru/7f41a4a6</w:t>
              </w:r>
            </w:hyperlink>
          </w:p>
        </w:tc>
      </w:tr>
      <w:tr w:rsidR="00FA3C9A" w:rsidTr="00327475">
        <w:trPr>
          <w:trHeight w:val="144"/>
          <w:tblCellSpacing w:w="20" w:type="nil"/>
        </w:trPr>
        <w:tc>
          <w:tcPr>
            <w:tcW w:w="0" w:type="auto"/>
            <w:gridSpan w:val="2"/>
            <w:tcBorders>
              <w:top w:val="single" w:sz="4"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Итого по разделу</w:t>
            </w:r>
          </w:p>
        </w:tc>
        <w:tc>
          <w:tcPr>
            <w:tcW w:w="1535" w:type="dxa"/>
            <w:tcBorders>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9 </w:t>
            </w:r>
          </w:p>
        </w:tc>
        <w:tc>
          <w:tcPr>
            <w:tcW w:w="0" w:type="auto"/>
            <w:gridSpan w:val="3"/>
            <w:tcBorders>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r w:rsidR="00FA3C9A" w:rsidTr="00327475">
        <w:trPr>
          <w:trHeight w:val="144"/>
          <w:tblCellSpacing w:w="20" w:type="nil"/>
        </w:trPr>
        <w:tc>
          <w:tcPr>
            <w:tcW w:w="0" w:type="auto"/>
            <w:gridSpan w:val="2"/>
            <w:tcBorders>
              <w:top w:val="single" w:sz="12" w:space="0" w:color="auto"/>
              <w:bottom w:val="single" w:sz="12" w:space="0" w:color="auto"/>
              <w:right w:val="single" w:sz="12" w:space="0" w:color="auto"/>
            </w:tcBorders>
            <w:tcMar>
              <w:top w:w="50" w:type="dxa"/>
              <w:left w:w="100" w:type="dxa"/>
            </w:tcMar>
            <w:vAlign w:val="center"/>
          </w:tcPr>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ОБЩЕЕ КОЛИЧЕСТВО ЧАСОВ ПО ПРОГРАММЕ</w:t>
            </w:r>
          </w:p>
        </w:tc>
        <w:tc>
          <w:tcPr>
            <w:tcW w:w="1535" w:type="dxa"/>
            <w:tcBorders>
              <w:top w:val="single" w:sz="12" w:space="0" w:color="auto"/>
              <w:left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102 </w:t>
            </w:r>
          </w:p>
        </w:tc>
        <w:tc>
          <w:tcPr>
            <w:tcW w:w="1699" w:type="dxa"/>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1787" w:type="dxa"/>
            <w:tcBorders>
              <w:top w:val="single" w:sz="12" w:space="0" w:color="auto"/>
              <w:bottom w:val="single" w:sz="12" w:space="0" w:color="auto"/>
            </w:tcBorders>
            <w:tcMar>
              <w:top w:w="50" w:type="dxa"/>
              <w:left w:w="100" w:type="dxa"/>
            </w:tcMar>
            <w:vAlign w:val="center"/>
          </w:tcPr>
          <w:p w:rsidR="00A404FD" w:rsidRPr="00596F7C" w:rsidRDefault="00345866" w:rsidP="00345866">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27 </w:t>
            </w:r>
          </w:p>
        </w:tc>
        <w:tc>
          <w:tcPr>
            <w:tcW w:w="2646" w:type="dxa"/>
            <w:tcBorders>
              <w:top w:val="single" w:sz="12" w:space="0" w:color="auto"/>
              <w:bottom w:val="single" w:sz="12" w:space="0" w:color="auto"/>
            </w:tcBorders>
            <w:tcMar>
              <w:top w:w="50" w:type="dxa"/>
              <w:left w:w="100" w:type="dxa"/>
            </w:tcMar>
            <w:vAlign w:val="center"/>
          </w:tcPr>
          <w:p w:rsidR="00A404FD" w:rsidRPr="00596F7C" w:rsidRDefault="00A404FD" w:rsidP="00345866">
            <w:pPr>
              <w:spacing w:after="0" w:line="22" w:lineRule="atLeast"/>
              <w:rPr>
                <w:rFonts w:ascii="Times New Roman" w:hAnsi="Times New Roman" w:cs="Times New Roman"/>
                <w:lang w:val="ru-RU"/>
              </w:rPr>
            </w:pPr>
          </w:p>
        </w:tc>
      </w:tr>
    </w:tbl>
    <w:p w:rsidR="00A404FD" w:rsidRPr="00596F7C" w:rsidRDefault="00A404FD" w:rsidP="00345866">
      <w:pPr>
        <w:spacing w:after="0" w:line="22" w:lineRule="atLeast"/>
        <w:rPr>
          <w:rFonts w:ascii="Times New Roman" w:hAnsi="Times New Roman" w:cs="Times New Roman"/>
          <w:lang w:val="ru-RU"/>
        </w:rPr>
        <w:sectPr w:rsidR="00A404FD" w:rsidRPr="00596F7C" w:rsidSect="00345866">
          <w:pgSz w:w="11906" w:h="16383"/>
          <w:pgMar w:top="851" w:right="851" w:bottom="851" w:left="1134" w:header="720" w:footer="720" w:gutter="0"/>
          <w:cols w:space="720"/>
        </w:sectPr>
      </w:pPr>
    </w:p>
    <w:p w:rsidR="00A404FD" w:rsidRPr="00596F7C" w:rsidRDefault="00345866" w:rsidP="00266CFF">
      <w:pPr>
        <w:spacing w:after="0" w:line="22" w:lineRule="atLeast"/>
        <w:jc w:val="center"/>
        <w:rPr>
          <w:rFonts w:ascii="Times New Roman" w:hAnsi="Times New Roman" w:cs="Times New Roman"/>
          <w:lang w:val="ru-RU"/>
        </w:rPr>
      </w:pPr>
      <w:bookmarkStart w:id="16" w:name="block-10388015"/>
      <w:bookmarkEnd w:id="15"/>
      <w:r w:rsidRPr="00596F7C">
        <w:rPr>
          <w:rFonts w:ascii="Times New Roman" w:hAnsi="Times New Roman" w:cs="Times New Roman"/>
          <w:b/>
          <w:color w:val="000000"/>
          <w:sz w:val="28"/>
          <w:lang w:val="ru-RU"/>
        </w:rPr>
        <w:lastRenderedPageBreak/>
        <w:t>ПОУРОЧНОЕ ПЛАНИРОВАНИЕ</w:t>
      </w:r>
    </w:p>
    <w:p w:rsidR="00A404FD" w:rsidRPr="00596F7C" w:rsidRDefault="00345866" w:rsidP="00266CFF">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7 КЛАСС</w:t>
      </w:r>
    </w:p>
    <w:tbl>
      <w:tblPr>
        <w:tblW w:w="10165" w:type="dxa"/>
        <w:tblCellSpacing w:w="20" w:type="nil"/>
        <w:tblLook w:val="04A0" w:firstRow="1" w:lastRow="0" w:firstColumn="1" w:lastColumn="0" w:noHBand="0" w:noVBand="1"/>
      </w:tblPr>
      <w:tblGrid>
        <w:gridCol w:w="667"/>
        <w:gridCol w:w="4054"/>
        <w:gridCol w:w="9"/>
        <w:gridCol w:w="1482"/>
        <w:gridCol w:w="9"/>
        <w:gridCol w:w="939"/>
        <w:gridCol w:w="9"/>
        <w:gridCol w:w="1011"/>
        <w:gridCol w:w="1985"/>
      </w:tblGrid>
      <w:tr w:rsidR="00FA3C9A" w:rsidTr="00327475">
        <w:trPr>
          <w:cantSplit/>
          <w:trHeight w:val="144"/>
          <w:tblHeader/>
          <w:tblCellSpacing w:w="20" w:type="nil"/>
        </w:trPr>
        <w:tc>
          <w:tcPr>
            <w:tcW w:w="667"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 п/п </w:t>
            </w:r>
          </w:p>
        </w:tc>
        <w:tc>
          <w:tcPr>
            <w:tcW w:w="4054"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Тема урока </w:t>
            </w:r>
          </w:p>
        </w:tc>
        <w:tc>
          <w:tcPr>
            <w:tcW w:w="1491" w:type="dxa"/>
            <w:gridSpan w:val="2"/>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Количество часов</w:t>
            </w:r>
          </w:p>
        </w:tc>
        <w:tc>
          <w:tcPr>
            <w:tcW w:w="1968" w:type="dxa"/>
            <w:gridSpan w:val="4"/>
            <w:tcBorders>
              <w:top w:val="single" w:sz="12" w:space="0" w:color="auto"/>
              <w:left w:val="single" w:sz="12" w:space="0" w:color="auto"/>
              <w:bottom w:val="single" w:sz="4" w:space="0" w:color="auto"/>
              <w:right w:val="single" w:sz="12" w:space="0" w:color="auto"/>
            </w:tcBorders>
            <w:vAlign w:val="center"/>
          </w:tcPr>
          <w:p w:rsidR="00266CFF" w:rsidRPr="00596F7C" w:rsidRDefault="00266CFF" w:rsidP="00345866">
            <w:pPr>
              <w:spacing w:after="0" w:line="22" w:lineRule="atLeast"/>
              <w:jc w:val="center"/>
              <w:rPr>
                <w:rFonts w:ascii="Times New Roman" w:hAnsi="Times New Roman" w:cs="Times New Roman"/>
                <w:b/>
                <w:sz w:val="24"/>
                <w:lang w:val="ru-RU"/>
              </w:rPr>
            </w:pPr>
            <w:r w:rsidRPr="00596F7C">
              <w:rPr>
                <w:rFonts w:ascii="Times New Roman" w:hAnsi="Times New Roman" w:cs="Times New Roman"/>
                <w:b/>
                <w:sz w:val="24"/>
                <w:lang w:val="ru-RU"/>
              </w:rPr>
              <w:t>Дата</w:t>
            </w:r>
          </w:p>
        </w:tc>
        <w:tc>
          <w:tcPr>
            <w:tcW w:w="1985"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Примечание </w:t>
            </w:r>
          </w:p>
        </w:tc>
      </w:tr>
      <w:tr w:rsidR="00FA3C9A" w:rsidTr="00327475">
        <w:trPr>
          <w:cantSplit/>
          <w:trHeight w:val="144"/>
          <w:tblHeader/>
          <w:tblCellSpacing w:w="20" w:type="nil"/>
        </w:trPr>
        <w:tc>
          <w:tcPr>
            <w:tcW w:w="667" w:type="dxa"/>
            <w:vMerge/>
            <w:tcBorders>
              <w:top w:val="single" w:sz="4" w:space="0" w:color="auto"/>
              <w:left w:val="single" w:sz="12" w:space="0" w:color="auto"/>
              <w:bottom w:val="single" w:sz="12" w:space="0" w:color="auto"/>
              <w:right w:val="single" w:sz="12" w:space="0" w:color="auto"/>
            </w:tcBorders>
            <w:tcMar>
              <w:top w:w="50" w:type="dxa"/>
              <w:left w:w="100" w:type="dxa"/>
            </w:tcMar>
          </w:tcPr>
          <w:p w:rsidR="00266CFF" w:rsidRPr="00596F7C" w:rsidRDefault="00266CFF" w:rsidP="00345866">
            <w:pPr>
              <w:spacing w:after="0" w:line="22" w:lineRule="atLeast"/>
              <w:rPr>
                <w:rFonts w:ascii="Times New Roman" w:hAnsi="Times New Roman" w:cs="Times New Roman"/>
                <w:lang w:val="ru-RU"/>
              </w:rPr>
            </w:pPr>
          </w:p>
        </w:tc>
        <w:tc>
          <w:tcPr>
            <w:tcW w:w="0" w:type="auto"/>
            <w:vMerge/>
            <w:tcBorders>
              <w:top w:val="single" w:sz="4" w:space="0" w:color="auto"/>
              <w:left w:val="single" w:sz="12" w:space="0" w:color="auto"/>
              <w:bottom w:val="single" w:sz="12" w:space="0" w:color="auto"/>
              <w:right w:val="single" w:sz="12" w:space="0" w:color="auto"/>
            </w:tcBorders>
            <w:tcMar>
              <w:top w:w="50" w:type="dxa"/>
              <w:left w:w="100" w:type="dxa"/>
            </w:tcMar>
          </w:tcPr>
          <w:p w:rsidR="00266CFF" w:rsidRPr="00596F7C" w:rsidRDefault="00266CFF" w:rsidP="00345866">
            <w:pPr>
              <w:spacing w:after="0" w:line="22" w:lineRule="atLeast"/>
              <w:rPr>
                <w:rFonts w:ascii="Times New Roman" w:hAnsi="Times New Roman" w:cs="Times New Roman"/>
                <w:lang w:val="ru-RU"/>
              </w:rPr>
            </w:pPr>
          </w:p>
        </w:tc>
        <w:tc>
          <w:tcPr>
            <w:tcW w:w="1491" w:type="dxa"/>
            <w:gridSpan w:val="2"/>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Всего </w:t>
            </w:r>
          </w:p>
        </w:tc>
        <w:tc>
          <w:tcPr>
            <w:tcW w:w="948" w:type="dxa"/>
            <w:gridSpan w:val="2"/>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266CFF" w:rsidRPr="00596F7C" w:rsidRDefault="00266CFF"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План</w:t>
            </w:r>
          </w:p>
        </w:tc>
        <w:tc>
          <w:tcPr>
            <w:tcW w:w="1020" w:type="dxa"/>
            <w:gridSpan w:val="2"/>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266CFF" w:rsidRPr="00596F7C" w:rsidRDefault="00266CFF"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Факт</w:t>
            </w:r>
          </w:p>
        </w:tc>
        <w:tc>
          <w:tcPr>
            <w:tcW w:w="1985" w:type="dxa"/>
            <w:vMerge/>
            <w:tcBorders>
              <w:top w:val="single" w:sz="4" w:space="0" w:color="auto"/>
              <w:left w:val="single" w:sz="12" w:space="0" w:color="auto"/>
              <w:bottom w:val="single" w:sz="12" w:space="0" w:color="auto"/>
              <w:right w:val="single" w:sz="12" w:space="0" w:color="auto"/>
            </w:tcBorders>
            <w:tcMar>
              <w:top w:w="50" w:type="dxa"/>
              <w:left w:w="100" w:type="dxa"/>
            </w:tcMar>
          </w:tcPr>
          <w:p w:rsidR="00266CFF" w:rsidRPr="00596F7C" w:rsidRDefault="00266CFF" w:rsidP="00345866">
            <w:pPr>
              <w:spacing w:after="0" w:line="22" w:lineRule="atLeast"/>
              <w:rPr>
                <w:rFonts w:ascii="Times New Roman" w:hAnsi="Times New Roman" w:cs="Times New Roman"/>
                <w:lang w:val="ru-RU"/>
              </w:rPr>
            </w:pPr>
          </w:p>
        </w:tc>
      </w:tr>
      <w:tr w:rsidR="00FA3C9A" w:rsidRPr="00972F12" w:rsidTr="00327475">
        <w:trPr>
          <w:cantSplit/>
          <w:trHeight w:val="567"/>
          <w:tblCellSpacing w:w="20" w:type="nil"/>
        </w:trPr>
        <w:tc>
          <w:tcPr>
            <w:tcW w:w="10165" w:type="dxa"/>
            <w:gridSpan w:val="9"/>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1.</w:t>
            </w:r>
            <w:r>
              <w:rPr>
                <w:rFonts w:ascii="Times New Roman" w:hAnsi="Times New Roman" w:cs="Times New Roman"/>
                <w:b/>
                <w:color w:val="000000"/>
                <w:sz w:val="24"/>
                <w:lang w:val="ru-RU"/>
              </w:rPr>
              <w:t xml:space="preserve"> (6 часов)</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Физика и её роль в познании окружающего мира</w:t>
            </w:r>
          </w:p>
        </w:tc>
      </w:tr>
      <w:tr w:rsidR="00FA3C9A" w:rsidTr="00327475">
        <w:trPr>
          <w:cantSplit/>
          <w:trHeight w:val="567"/>
          <w:tblCellSpacing w:w="20" w:type="nil"/>
        </w:trPr>
        <w:tc>
          <w:tcPr>
            <w:tcW w:w="66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w:t>
            </w:r>
          </w:p>
        </w:tc>
        <w:tc>
          <w:tcPr>
            <w:tcW w:w="4054"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Физика — наука о природе. Явления природы</w:t>
            </w:r>
          </w:p>
        </w:tc>
        <w:tc>
          <w:tcPr>
            <w:tcW w:w="1491" w:type="dxa"/>
            <w:gridSpan w:val="2"/>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Физические явления</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Физические величины и их измерение</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 Определение цены деления шкалы измерительного прибора</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Методы научного познания. Описание физических явлений с помощью моделей</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w:t>
            </w:r>
          </w:p>
        </w:tc>
        <w:tc>
          <w:tcPr>
            <w:tcW w:w="4054"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2 "Измерение объёма жидкости и твёрдого тела"</w:t>
            </w:r>
          </w:p>
        </w:tc>
        <w:tc>
          <w:tcPr>
            <w:tcW w:w="1491" w:type="dxa"/>
            <w:gridSpan w:val="2"/>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RPr="00972F12" w:rsidTr="00327475">
        <w:trPr>
          <w:cantSplit/>
          <w:trHeight w:val="567"/>
          <w:tblCellSpacing w:w="20" w:type="nil"/>
        </w:trPr>
        <w:tc>
          <w:tcPr>
            <w:tcW w:w="10165" w:type="dxa"/>
            <w:gridSpan w:val="9"/>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2.</w:t>
            </w:r>
            <w:r w:rsidRPr="00596F7C">
              <w:rPr>
                <w:rFonts w:ascii="Times New Roman" w:hAnsi="Times New Roman" w:cs="Times New Roman"/>
                <w:color w:val="000000"/>
                <w:sz w:val="24"/>
                <w:lang w:val="ru-RU"/>
              </w:rPr>
              <w:t xml:space="preserve"> </w:t>
            </w:r>
            <w:r w:rsidRPr="00266CFF">
              <w:rPr>
                <w:rFonts w:ascii="Times New Roman" w:hAnsi="Times New Roman" w:cs="Times New Roman"/>
                <w:b/>
                <w:color w:val="000000"/>
                <w:sz w:val="24"/>
                <w:lang w:val="ru-RU"/>
              </w:rPr>
              <w:t>(6 часов)</w:t>
            </w:r>
            <w:r>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Первоначальные сведения о строении вещества</w:t>
            </w:r>
          </w:p>
        </w:tc>
      </w:tr>
      <w:tr w:rsidR="00FA3C9A" w:rsidTr="00327475">
        <w:trPr>
          <w:cantSplit/>
          <w:trHeight w:val="567"/>
          <w:tblCellSpacing w:w="20" w:type="nil"/>
        </w:trPr>
        <w:tc>
          <w:tcPr>
            <w:tcW w:w="66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w:t>
            </w:r>
          </w:p>
        </w:tc>
        <w:tc>
          <w:tcPr>
            <w:tcW w:w="4054"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Строение вещества. Опыты, доказывающие дискретное строение вещества</w:t>
            </w:r>
          </w:p>
        </w:tc>
        <w:tc>
          <w:tcPr>
            <w:tcW w:w="1491" w:type="dxa"/>
            <w:gridSpan w:val="2"/>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3 "Оценка диаметра атома методом рядов (с использованием фотографий)"</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Движение частиц вещества</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10</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Агрегатные состояния вещества</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11</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12</w:t>
            </w:r>
          </w:p>
        </w:tc>
        <w:tc>
          <w:tcPr>
            <w:tcW w:w="4054"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Контрольная работа № 1 по темам: «Физика и её роль в познании окружающего мира», «Первоначальные сведения о строении вещества»</w:t>
            </w:r>
          </w:p>
        </w:tc>
        <w:tc>
          <w:tcPr>
            <w:tcW w:w="1491" w:type="dxa"/>
            <w:gridSpan w:val="2"/>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Default="00266CFF" w:rsidP="00266CFF">
            <w:pPr>
              <w:spacing w:after="0" w:line="22" w:lineRule="atLeast"/>
              <w:rPr>
                <w:rFonts w:ascii="Times New Roman" w:hAnsi="Times New Roman" w:cs="Times New Roman"/>
                <w:lang w:val="ru-RU"/>
              </w:rPr>
            </w:pPr>
          </w:p>
          <w:p w:rsidR="00327475" w:rsidRDefault="00327475" w:rsidP="00266CFF">
            <w:pPr>
              <w:spacing w:after="0" w:line="22" w:lineRule="atLeast"/>
              <w:rPr>
                <w:rFonts w:ascii="Times New Roman" w:hAnsi="Times New Roman" w:cs="Times New Roman"/>
                <w:lang w:val="ru-RU"/>
              </w:rPr>
            </w:pPr>
          </w:p>
          <w:p w:rsidR="00327475" w:rsidRDefault="00327475" w:rsidP="00266CFF">
            <w:pPr>
              <w:spacing w:after="0" w:line="22" w:lineRule="atLeast"/>
              <w:rPr>
                <w:rFonts w:ascii="Times New Roman" w:hAnsi="Times New Roman" w:cs="Times New Roman"/>
                <w:lang w:val="ru-RU"/>
              </w:rPr>
            </w:pPr>
          </w:p>
          <w:p w:rsidR="00327475" w:rsidRDefault="00327475" w:rsidP="00266CFF">
            <w:pPr>
              <w:spacing w:after="0" w:line="22" w:lineRule="atLeast"/>
              <w:rPr>
                <w:rFonts w:ascii="Times New Roman" w:hAnsi="Times New Roman" w:cs="Times New Roman"/>
                <w:lang w:val="ru-RU"/>
              </w:rPr>
            </w:pPr>
          </w:p>
          <w:p w:rsidR="00327475" w:rsidRDefault="00327475" w:rsidP="00266CFF">
            <w:pPr>
              <w:spacing w:after="0" w:line="22" w:lineRule="atLeast"/>
              <w:rPr>
                <w:rFonts w:ascii="Times New Roman" w:hAnsi="Times New Roman" w:cs="Times New Roman"/>
                <w:lang w:val="ru-RU"/>
              </w:rPr>
            </w:pPr>
          </w:p>
          <w:p w:rsidR="00327475" w:rsidRDefault="00327475" w:rsidP="00266CFF">
            <w:pPr>
              <w:spacing w:after="0" w:line="22" w:lineRule="atLeast"/>
              <w:rPr>
                <w:rFonts w:ascii="Times New Roman" w:hAnsi="Times New Roman" w:cs="Times New Roman"/>
                <w:lang w:val="ru-RU"/>
              </w:rPr>
            </w:pPr>
          </w:p>
          <w:p w:rsidR="00327475" w:rsidRDefault="00327475" w:rsidP="00266CFF">
            <w:pPr>
              <w:spacing w:after="0" w:line="22" w:lineRule="atLeast"/>
              <w:rPr>
                <w:rFonts w:ascii="Times New Roman" w:hAnsi="Times New Roman" w:cs="Times New Roman"/>
                <w:lang w:val="ru-RU"/>
              </w:rPr>
            </w:pPr>
          </w:p>
          <w:p w:rsidR="00327475" w:rsidRDefault="00327475" w:rsidP="00266CFF">
            <w:pPr>
              <w:spacing w:after="0" w:line="22" w:lineRule="atLeast"/>
              <w:rPr>
                <w:rFonts w:ascii="Times New Roman" w:hAnsi="Times New Roman" w:cs="Times New Roman"/>
                <w:lang w:val="ru-RU"/>
              </w:rPr>
            </w:pPr>
          </w:p>
          <w:p w:rsidR="00327475" w:rsidRPr="00596F7C" w:rsidRDefault="00327475" w:rsidP="00266CFF">
            <w:pPr>
              <w:spacing w:after="0" w:line="22" w:lineRule="atLeast"/>
              <w:rPr>
                <w:rFonts w:ascii="Times New Roman" w:hAnsi="Times New Roman" w:cs="Times New Roman"/>
                <w:lang w:val="ru-RU"/>
              </w:rPr>
            </w:pPr>
          </w:p>
        </w:tc>
      </w:tr>
      <w:tr w:rsidR="00FA3C9A" w:rsidRPr="00972F12" w:rsidTr="00327475">
        <w:trPr>
          <w:cantSplit/>
          <w:trHeight w:val="567"/>
          <w:tblCellSpacing w:w="20" w:type="nil"/>
        </w:trPr>
        <w:tc>
          <w:tcPr>
            <w:tcW w:w="10165" w:type="dxa"/>
            <w:gridSpan w:val="9"/>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lastRenderedPageBreak/>
              <w:t>Раздел 3.</w:t>
            </w:r>
            <w:r>
              <w:rPr>
                <w:rFonts w:ascii="Times New Roman" w:hAnsi="Times New Roman" w:cs="Times New Roman"/>
                <w:b/>
                <w:color w:val="000000"/>
                <w:sz w:val="24"/>
                <w:lang w:val="ru-RU"/>
              </w:rPr>
              <w:t xml:space="preserve"> (21 час)</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Движение и взаимодействие тел</w:t>
            </w:r>
          </w:p>
        </w:tc>
      </w:tr>
      <w:tr w:rsidR="00FA3C9A" w:rsidTr="00327475">
        <w:trPr>
          <w:cantSplit/>
          <w:trHeight w:val="567"/>
          <w:tblCellSpacing w:w="20" w:type="nil"/>
        </w:trPr>
        <w:tc>
          <w:tcPr>
            <w:tcW w:w="66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13</w:t>
            </w:r>
          </w:p>
        </w:tc>
        <w:tc>
          <w:tcPr>
            <w:tcW w:w="4054"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Механическое движение. Равномерное и неравномерное движение</w:t>
            </w:r>
          </w:p>
        </w:tc>
        <w:tc>
          <w:tcPr>
            <w:tcW w:w="1491" w:type="dxa"/>
            <w:gridSpan w:val="2"/>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14</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Скорость. Единицы скорости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15</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Расчет пути и времени движения</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16</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Инерция. Масса — мера инертности тел</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17</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Плотность вещества. Расчет массы и объема тела по его плотности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18</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4 «Определение плотности твёрдого тела»</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19</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"Плотность вещества"</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20</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Сила как характеристика взаимодействия тел. Сила упругости. Закон Гука</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21</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5 «Изучение зависимости растяжения (деформации) пружины от приложенной силы»</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22</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Явление тяготения. Сила тяжести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23</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Связь между силой тяжести и массой тела. Вес тела. Решение задач по теме "Сила тяжести"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24</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Сила тяжести на других планетах. Физические характеристики планет</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25</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Измерение сил. Динамометр</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26</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Вес тела. Невесомость</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27</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Сложение двух сил, направленных по одной прямой. Равнодействующая сил</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28</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"Равнодействующая сил"</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29</w:t>
            </w:r>
          </w:p>
        </w:tc>
        <w:tc>
          <w:tcPr>
            <w:tcW w:w="4054"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Сила трения и её виды. Трение в природе и технике</w:t>
            </w:r>
          </w:p>
        </w:tc>
        <w:tc>
          <w:tcPr>
            <w:tcW w:w="1491" w:type="dxa"/>
            <w:gridSpan w:val="2"/>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30</w:t>
            </w:r>
          </w:p>
        </w:tc>
        <w:tc>
          <w:tcPr>
            <w:tcW w:w="4054"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темам: «Вес тела», «Графическое изображение сил», «Силы», «Равнодействующая сил»</w:t>
            </w:r>
          </w:p>
        </w:tc>
        <w:tc>
          <w:tcPr>
            <w:tcW w:w="1491" w:type="dxa"/>
            <w:gridSpan w:val="2"/>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31</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Контрольная работа № 2 по темам: «Механическое движение», «Масса, плотность», «Вес тела», «Графическое изображение сил», «Силы»</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32</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6 «Изучение зависимости силы трения скольжения от силы давления и характера соприкасающихся поверхностей»</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33</w:t>
            </w:r>
          </w:p>
        </w:tc>
        <w:tc>
          <w:tcPr>
            <w:tcW w:w="4054"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на определение равнодействующей силы</w:t>
            </w:r>
          </w:p>
        </w:tc>
        <w:tc>
          <w:tcPr>
            <w:tcW w:w="1491" w:type="dxa"/>
            <w:gridSpan w:val="2"/>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RPr="00972F12" w:rsidTr="00327475">
        <w:trPr>
          <w:cantSplit/>
          <w:trHeight w:val="567"/>
          <w:tblCellSpacing w:w="20" w:type="nil"/>
        </w:trPr>
        <w:tc>
          <w:tcPr>
            <w:tcW w:w="10165" w:type="dxa"/>
            <w:gridSpan w:val="9"/>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4.</w:t>
            </w:r>
            <w:r>
              <w:rPr>
                <w:rFonts w:ascii="Times New Roman" w:hAnsi="Times New Roman" w:cs="Times New Roman"/>
                <w:b/>
                <w:color w:val="000000"/>
                <w:sz w:val="24"/>
                <w:lang w:val="ru-RU"/>
              </w:rPr>
              <w:t xml:space="preserve"> (21 час)</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Давление твёрдых тел, жидкостей и газов</w:t>
            </w:r>
          </w:p>
        </w:tc>
      </w:tr>
      <w:tr w:rsidR="00FA3C9A" w:rsidTr="00327475">
        <w:trPr>
          <w:cantSplit/>
          <w:trHeight w:val="567"/>
          <w:tblCellSpacing w:w="20" w:type="nil"/>
        </w:trPr>
        <w:tc>
          <w:tcPr>
            <w:tcW w:w="66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34</w:t>
            </w:r>
          </w:p>
        </w:tc>
        <w:tc>
          <w:tcPr>
            <w:tcW w:w="4054"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Давление. Способы уменьшения и увеличения давления</w:t>
            </w:r>
          </w:p>
        </w:tc>
        <w:tc>
          <w:tcPr>
            <w:tcW w:w="1491" w:type="dxa"/>
            <w:gridSpan w:val="2"/>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35</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Давление газа. Зависимость давления газа от объёма, температуры</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36</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Передача давления твёрдыми телами, жидкостями и газами. Закон Паскаля</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37</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Давление в жидкости и газе, вызванное действием силы тяжести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38</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«Давление в жидкости и газе. Закон Паскаля»</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39</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Сообщающиеся сосуды</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40</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Гидравлический пресс</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41</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Манометры. Поршневой жидкостный насос</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42</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Атмосфера Земли и причины её существования</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43</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Вес воздуха. Атмосферное давление</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44</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Измерение атмосферного давления. Опыт Торричелли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45</w:t>
            </w:r>
          </w:p>
        </w:tc>
        <w:tc>
          <w:tcPr>
            <w:tcW w:w="4054"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Зависимость атмосферного давления от высоты над уровнем моря</w:t>
            </w:r>
          </w:p>
        </w:tc>
        <w:tc>
          <w:tcPr>
            <w:tcW w:w="1491" w:type="dxa"/>
            <w:gridSpan w:val="2"/>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46</w:t>
            </w:r>
          </w:p>
        </w:tc>
        <w:tc>
          <w:tcPr>
            <w:tcW w:w="4054"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Барометр-анероид. Атмосферное давление на различных высотах</w:t>
            </w:r>
          </w:p>
        </w:tc>
        <w:tc>
          <w:tcPr>
            <w:tcW w:w="1491" w:type="dxa"/>
            <w:gridSpan w:val="2"/>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47</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 Атмосферное давление"</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48</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Действие жидкости и газа на погруженное в них тело. Архимедова сила</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49</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7 «Определение выталкивающей силы, действующей на тело, погруженное в жидкость»</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50</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8 «Исследование зависимости веса тела в воде от объёма погруженной в жидкость части тела»</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51</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Плавание тел</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52</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9 "Определение зависимости выталкивающей силы, действующей на тело в жидкости, от объёма погружённой в жидкость части тела и от плотности жидкости."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53</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темам: «Плавание судов. Воздухоплавание», «Давление твердых тел, жидкостей и газов»</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54</w:t>
            </w:r>
          </w:p>
        </w:tc>
        <w:tc>
          <w:tcPr>
            <w:tcW w:w="4054"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Контрольная работа № 3 по теме «Давление твердых тел, жидкостей и газов»</w:t>
            </w:r>
          </w:p>
        </w:tc>
        <w:tc>
          <w:tcPr>
            <w:tcW w:w="1491" w:type="dxa"/>
            <w:gridSpan w:val="2"/>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10165" w:type="dxa"/>
            <w:gridSpan w:val="9"/>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5.</w:t>
            </w:r>
            <w:r>
              <w:rPr>
                <w:rFonts w:ascii="Times New Roman" w:hAnsi="Times New Roman" w:cs="Times New Roman"/>
                <w:b/>
                <w:color w:val="000000"/>
                <w:sz w:val="24"/>
                <w:lang w:val="ru-RU"/>
              </w:rPr>
              <w:t xml:space="preserve"> (14 часов)</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Работа и мощность. Энергия</w:t>
            </w:r>
          </w:p>
        </w:tc>
      </w:tr>
      <w:tr w:rsidR="00FA3C9A" w:rsidTr="00327475">
        <w:trPr>
          <w:cantSplit/>
          <w:trHeight w:val="567"/>
          <w:tblCellSpacing w:w="20" w:type="nil"/>
        </w:trPr>
        <w:tc>
          <w:tcPr>
            <w:tcW w:w="66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55</w:t>
            </w:r>
          </w:p>
        </w:tc>
        <w:tc>
          <w:tcPr>
            <w:tcW w:w="4054"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Механическая работа</w:t>
            </w:r>
          </w:p>
        </w:tc>
        <w:tc>
          <w:tcPr>
            <w:tcW w:w="1491" w:type="dxa"/>
            <w:gridSpan w:val="2"/>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56</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Мощность. Единицы мощности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57</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10 "Определение работы силы трения при равномерном движении тела по горизонтальной поверхности"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58</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Простые механизмы. Рычаг. Равновесие сил на рычаге</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59</w:t>
            </w:r>
          </w:p>
        </w:tc>
        <w:tc>
          <w:tcPr>
            <w:tcW w:w="4054"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Рычаги в технике, быту и природе. Лабораторная работа № 11 «Исследование условий равновесия рычага»</w:t>
            </w:r>
          </w:p>
        </w:tc>
        <w:tc>
          <w:tcPr>
            <w:tcW w:w="1491" w:type="dxa"/>
            <w:gridSpan w:val="2"/>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60</w:t>
            </w:r>
          </w:p>
        </w:tc>
        <w:tc>
          <w:tcPr>
            <w:tcW w:w="4054"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«Условия равновесия рычага»</w:t>
            </w:r>
          </w:p>
        </w:tc>
        <w:tc>
          <w:tcPr>
            <w:tcW w:w="1491" w:type="dxa"/>
            <w:gridSpan w:val="2"/>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61</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Коэффициент полезного действия механизма. Лабораторная работа № 12 «Измерение КПД наклонной плоскости»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62</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"Работа, мощность, КПД"</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63</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Механическая энергия. Кинетическая и потенциальная энергия</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64</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Закон сохранения механической энергии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65</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13 "Изучение закона сохранения механической энергии"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66</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"Закон сохранения механической энергии"</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67</w:t>
            </w:r>
          </w:p>
        </w:tc>
        <w:tc>
          <w:tcPr>
            <w:tcW w:w="4054"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Контрольная работа № 4 по теме «Работа и мощность. Энергия»</w:t>
            </w:r>
          </w:p>
        </w:tc>
        <w:tc>
          <w:tcPr>
            <w:tcW w:w="1491" w:type="dxa"/>
            <w:gridSpan w:val="2"/>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66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68</w:t>
            </w:r>
          </w:p>
        </w:tc>
        <w:tc>
          <w:tcPr>
            <w:tcW w:w="4054"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"Закон сохранения механической энергии"</w:t>
            </w:r>
          </w:p>
        </w:tc>
        <w:tc>
          <w:tcPr>
            <w:tcW w:w="1491" w:type="dxa"/>
            <w:gridSpan w:val="2"/>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48" w:type="dxa"/>
            <w:gridSpan w:val="2"/>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020" w:type="dxa"/>
            <w:gridSpan w:val="2"/>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4730" w:type="dxa"/>
            <w:gridSpan w:val="3"/>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ОБЩЕЕ КОЛИЧЕСТВО ЧАСОВ ПО ПРОГРАММЕ</w:t>
            </w:r>
          </w:p>
        </w:tc>
        <w:tc>
          <w:tcPr>
            <w:tcW w:w="1491" w:type="dxa"/>
            <w:gridSpan w:val="2"/>
            <w:tcBorders>
              <w:top w:val="single" w:sz="12" w:space="0" w:color="auto"/>
              <w:left w:val="single" w:sz="12" w:space="0" w:color="auto"/>
              <w:bottom w:val="single" w:sz="12"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68 </w:t>
            </w:r>
          </w:p>
        </w:tc>
        <w:tc>
          <w:tcPr>
            <w:tcW w:w="948" w:type="dxa"/>
            <w:gridSpan w:val="2"/>
            <w:tcBorders>
              <w:top w:val="single" w:sz="12" w:space="0" w:color="auto"/>
              <w:left w:val="single" w:sz="2" w:space="0" w:color="auto"/>
              <w:bottom w:val="single" w:sz="12" w:space="0" w:color="auto"/>
              <w:right w:val="single" w:sz="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4 </w:t>
            </w:r>
          </w:p>
        </w:tc>
        <w:tc>
          <w:tcPr>
            <w:tcW w:w="1011" w:type="dxa"/>
            <w:tcBorders>
              <w:top w:val="single" w:sz="12" w:space="0" w:color="auto"/>
              <w:left w:val="single" w:sz="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13 </w:t>
            </w:r>
          </w:p>
        </w:tc>
        <w:tc>
          <w:tcPr>
            <w:tcW w:w="1985"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266CFF" w:rsidRPr="00596F7C" w:rsidRDefault="00266CFF" w:rsidP="00266CFF">
            <w:pPr>
              <w:spacing w:after="0" w:line="22" w:lineRule="atLeast"/>
              <w:rPr>
                <w:rFonts w:ascii="Times New Roman" w:hAnsi="Times New Roman" w:cs="Times New Roman"/>
                <w:lang w:val="ru-RU"/>
              </w:rPr>
            </w:pPr>
          </w:p>
        </w:tc>
      </w:tr>
    </w:tbl>
    <w:p w:rsidR="00A404FD" w:rsidRPr="00596F7C" w:rsidRDefault="00A404FD" w:rsidP="00345866">
      <w:pPr>
        <w:spacing w:after="0" w:line="22" w:lineRule="atLeast"/>
        <w:rPr>
          <w:rFonts w:ascii="Times New Roman" w:hAnsi="Times New Roman" w:cs="Times New Roman"/>
          <w:lang w:val="ru-RU"/>
        </w:rPr>
        <w:sectPr w:rsidR="00A404FD" w:rsidRPr="00596F7C" w:rsidSect="00345866">
          <w:pgSz w:w="11906" w:h="16383"/>
          <w:pgMar w:top="851" w:right="851" w:bottom="851" w:left="1134" w:header="720" w:footer="720" w:gutter="0"/>
          <w:cols w:space="720"/>
        </w:sectPr>
      </w:pPr>
    </w:p>
    <w:p w:rsidR="00A404FD" w:rsidRPr="00596F7C" w:rsidRDefault="00345866" w:rsidP="00EC6B35">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lastRenderedPageBreak/>
        <w:t>8 КЛАСС</w:t>
      </w:r>
    </w:p>
    <w:tbl>
      <w:tblPr>
        <w:tblW w:w="10165" w:type="dxa"/>
        <w:tblCellSpacing w:w="20" w:type="nil"/>
        <w:tblLook w:val="04A0" w:firstRow="1" w:lastRow="0" w:firstColumn="1" w:lastColumn="0" w:noHBand="0" w:noVBand="1"/>
      </w:tblPr>
      <w:tblGrid>
        <w:gridCol w:w="552"/>
        <w:gridCol w:w="4226"/>
        <w:gridCol w:w="1507"/>
        <w:gridCol w:w="903"/>
        <w:gridCol w:w="992"/>
        <w:gridCol w:w="1985"/>
      </w:tblGrid>
      <w:tr w:rsidR="00FA3C9A" w:rsidTr="00327475">
        <w:trPr>
          <w:cantSplit/>
          <w:trHeight w:val="144"/>
          <w:tblHeader/>
          <w:tblCellSpacing w:w="20" w:type="nil"/>
        </w:trPr>
        <w:tc>
          <w:tcPr>
            <w:tcW w:w="552"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п/п</w:t>
            </w:r>
          </w:p>
        </w:tc>
        <w:tc>
          <w:tcPr>
            <w:tcW w:w="4226"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Тема урока</w:t>
            </w:r>
          </w:p>
        </w:tc>
        <w:tc>
          <w:tcPr>
            <w:tcW w:w="150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Количество часов</w:t>
            </w:r>
          </w:p>
        </w:tc>
        <w:tc>
          <w:tcPr>
            <w:tcW w:w="1895" w:type="dxa"/>
            <w:gridSpan w:val="2"/>
            <w:tcBorders>
              <w:top w:val="single" w:sz="12" w:space="0" w:color="auto"/>
              <w:left w:val="single" w:sz="12" w:space="0" w:color="auto"/>
              <w:bottom w:val="single" w:sz="4" w:space="0" w:color="auto"/>
              <w:right w:val="single" w:sz="12" w:space="0" w:color="auto"/>
            </w:tcBorders>
            <w:vAlign w:val="center"/>
          </w:tcPr>
          <w:p w:rsidR="00EC6B35" w:rsidRPr="00596F7C" w:rsidRDefault="00EC6B35" w:rsidP="00345866">
            <w:pPr>
              <w:spacing w:after="0" w:line="22" w:lineRule="atLeast"/>
              <w:jc w:val="center"/>
              <w:rPr>
                <w:rFonts w:ascii="Times New Roman" w:hAnsi="Times New Roman" w:cs="Times New Roman"/>
                <w:b/>
                <w:sz w:val="24"/>
                <w:lang w:val="ru-RU"/>
              </w:rPr>
            </w:pPr>
            <w:r w:rsidRPr="00596F7C">
              <w:rPr>
                <w:rFonts w:ascii="Times New Roman" w:hAnsi="Times New Roman" w:cs="Times New Roman"/>
                <w:b/>
                <w:sz w:val="24"/>
                <w:lang w:val="ru-RU"/>
              </w:rPr>
              <w:t>Дата</w:t>
            </w:r>
          </w:p>
        </w:tc>
        <w:tc>
          <w:tcPr>
            <w:tcW w:w="1985"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Примечание</w:t>
            </w:r>
          </w:p>
        </w:tc>
      </w:tr>
      <w:tr w:rsidR="00FA3C9A" w:rsidTr="00327475">
        <w:trPr>
          <w:cantSplit/>
          <w:trHeight w:val="144"/>
          <w:tblHeader/>
          <w:tblCellSpacing w:w="20" w:type="nil"/>
        </w:trPr>
        <w:tc>
          <w:tcPr>
            <w:tcW w:w="552" w:type="dxa"/>
            <w:vMerge/>
            <w:tcBorders>
              <w:top w:val="single" w:sz="4" w:space="0" w:color="auto"/>
              <w:left w:val="single" w:sz="12" w:space="0" w:color="auto"/>
              <w:bottom w:val="single" w:sz="12" w:space="0" w:color="auto"/>
              <w:right w:val="single" w:sz="12" w:space="0" w:color="auto"/>
            </w:tcBorders>
            <w:tcMar>
              <w:top w:w="50" w:type="dxa"/>
              <w:left w:w="100" w:type="dxa"/>
            </w:tcMar>
          </w:tcPr>
          <w:p w:rsidR="00EC6B35" w:rsidRPr="00596F7C" w:rsidRDefault="00EC6B35" w:rsidP="00345866">
            <w:pPr>
              <w:spacing w:after="0" w:line="22" w:lineRule="atLeast"/>
              <w:rPr>
                <w:rFonts w:ascii="Times New Roman" w:hAnsi="Times New Roman" w:cs="Times New Roman"/>
                <w:lang w:val="ru-RU"/>
              </w:rPr>
            </w:pPr>
          </w:p>
        </w:tc>
        <w:tc>
          <w:tcPr>
            <w:tcW w:w="4226" w:type="dxa"/>
            <w:vMerge/>
            <w:tcBorders>
              <w:top w:val="single" w:sz="4" w:space="0" w:color="auto"/>
              <w:left w:val="single" w:sz="12" w:space="0" w:color="auto"/>
              <w:bottom w:val="single" w:sz="12" w:space="0" w:color="auto"/>
              <w:right w:val="single" w:sz="12" w:space="0" w:color="auto"/>
            </w:tcBorders>
            <w:tcMar>
              <w:top w:w="50" w:type="dxa"/>
              <w:left w:w="100" w:type="dxa"/>
            </w:tcMar>
          </w:tcPr>
          <w:p w:rsidR="00EC6B35" w:rsidRPr="00596F7C" w:rsidRDefault="00EC6B35" w:rsidP="00345866">
            <w:pPr>
              <w:spacing w:after="0" w:line="22" w:lineRule="atLeast"/>
              <w:rPr>
                <w:rFonts w:ascii="Times New Roman" w:hAnsi="Times New Roman" w:cs="Times New Roman"/>
                <w:lang w:val="ru-RU"/>
              </w:rPr>
            </w:pPr>
          </w:p>
        </w:tc>
        <w:tc>
          <w:tcPr>
            <w:tcW w:w="150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Всего </w:t>
            </w:r>
          </w:p>
        </w:tc>
        <w:tc>
          <w:tcPr>
            <w:tcW w:w="903"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План</w:t>
            </w:r>
          </w:p>
        </w:tc>
        <w:tc>
          <w:tcPr>
            <w:tcW w:w="992"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Факт</w:t>
            </w:r>
          </w:p>
        </w:tc>
        <w:tc>
          <w:tcPr>
            <w:tcW w:w="1985" w:type="dxa"/>
            <w:vMerge/>
            <w:tcBorders>
              <w:top w:val="single" w:sz="4" w:space="0" w:color="auto"/>
              <w:left w:val="single" w:sz="12" w:space="0" w:color="auto"/>
              <w:bottom w:val="single" w:sz="12" w:space="0" w:color="auto"/>
              <w:right w:val="single" w:sz="12" w:space="0" w:color="auto"/>
            </w:tcBorders>
            <w:tcMar>
              <w:top w:w="50" w:type="dxa"/>
              <w:left w:w="100" w:type="dxa"/>
            </w:tcMar>
          </w:tcPr>
          <w:p w:rsidR="00EC6B35" w:rsidRPr="00596F7C" w:rsidRDefault="00EC6B35" w:rsidP="00345866">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10165" w:type="dxa"/>
            <w:gridSpan w:val="6"/>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1.</w:t>
            </w:r>
            <w:r>
              <w:rPr>
                <w:rFonts w:ascii="Times New Roman" w:hAnsi="Times New Roman" w:cs="Times New Roman"/>
                <w:b/>
                <w:color w:val="000000"/>
                <w:sz w:val="24"/>
                <w:lang w:val="ru-RU"/>
              </w:rPr>
              <w:t xml:space="preserve"> (29 часов)</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Тепловые явления</w:t>
            </w:r>
          </w:p>
        </w:tc>
      </w:tr>
      <w:tr w:rsidR="00FA3C9A" w:rsidTr="00327475">
        <w:trPr>
          <w:cantSplit/>
          <w:trHeight w:val="567"/>
          <w:tblCellSpacing w:w="20" w:type="nil"/>
        </w:trPr>
        <w:tc>
          <w:tcPr>
            <w:tcW w:w="55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w:t>
            </w:r>
          </w:p>
        </w:tc>
        <w:tc>
          <w:tcPr>
            <w:tcW w:w="422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Основные положения молекулярно-кинетической теории и их опытные подтверждения</w:t>
            </w:r>
          </w:p>
        </w:tc>
        <w:tc>
          <w:tcPr>
            <w:tcW w:w="150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Масса и размер атомов и молекул</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Модели твёрдого, жидкого и газообразного состояний вещества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Кристаллические и аморфные тела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Смачивание и капиллярность. Поверхностное натяжение</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Тепловое расширение и сжатие</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Температура. Связь температуры со скоростью теплового движения частиц</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Внутренняя энергия. Способы изменения внутренней энергии</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10</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Виды теплопередачи</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11</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 "Изучение изменения внутренней энергии тела в результате теплопередачи и работы внешних сил"</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12</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Количество теплоты. Удельная теплоемкость</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13</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Уравнение теплового баланса. Теплообмен и тепловое равновесие</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14</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Расчет количества теплоты, необходимого для нагревания тела и выделяемого им при охлаждении</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15</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Контрольная работа № 1 по теме "Тепловые явления"</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16</w:t>
            </w:r>
          </w:p>
        </w:tc>
        <w:tc>
          <w:tcPr>
            <w:tcW w:w="422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2 "Исследование явления теплообмена при смешивании холодной и горячей воды"</w:t>
            </w:r>
          </w:p>
        </w:tc>
        <w:tc>
          <w:tcPr>
            <w:tcW w:w="150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17</w:t>
            </w:r>
          </w:p>
        </w:tc>
        <w:tc>
          <w:tcPr>
            <w:tcW w:w="422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3 "Определение удельной теплоемкости вещества"</w:t>
            </w:r>
          </w:p>
        </w:tc>
        <w:tc>
          <w:tcPr>
            <w:tcW w:w="150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18</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Энергия топлива. Удельная теплота сгорания</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19</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Плавление и отвердевание кристаллических тел. Удельная теплота плавления</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20</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4 "Определение удельной теплоты плавления льда"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21</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Парообразование и конденсация. Испарение</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22</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23</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Влажность воздуха. Лабораторная работа № 5 "Определение относительной влажности воздуха"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24</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на определение влажности воздуха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25</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Принципы работы тепловых двигателей̆. Паровая турбина. Двигатель внутреннего сгорания</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26</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КПД теплового двигателя. Тепловые двигатели и защита окружающей̆ среды</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27</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Закон сохранения и превращения энергии в тепловых процессах</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28</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Закон сохранения и превращения энергии в тепловых процессах</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29</w:t>
            </w:r>
          </w:p>
        </w:tc>
        <w:tc>
          <w:tcPr>
            <w:tcW w:w="422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Контрольная работа № 2 по теме "Тепловые явления. Изменение агрегатных состояний вещества"</w:t>
            </w:r>
          </w:p>
        </w:tc>
        <w:tc>
          <w:tcPr>
            <w:tcW w:w="150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RPr="00972F12" w:rsidTr="00327475">
        <w:trPr>
          <w:cantSplit/>
          <w:trHeight w:val="567"/>
          <w:tblCellSpacing w:w="20" w:type="nil"/>
        </w:trPr>
        <w:tc>
          <w:tcPr>
            <w:tcW w:w="10165" w:type="dxa"/>
            <w:gridSpan w:val="6"/>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2.</w:t>
            </w:r>
            <w:r>
              <w:rPr>
                <w:rFonts w:ascii="Times New Roman" w:hAnsi="Times New Roman" w:cs="Times New Roman"/>
                <w:b/>
                <w:color w:val="000000"/>
                <w:sz w:val="24"/>
                <w:lang w:val="ru-RU"/>
              </w:rPr>
              <w:t xml:space="preserve"> (39 часов)</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Электрические и магнитные явления</w:t>
            </w:r>
          </w:p>
        </w:tc>
      </w:tr>
      <w:tr w:rsidR="00FA3C9A" w:rsidTr="00327475">
        <w:trPr>
          <w:cantSplit/>
          <w:trHeight w:val="567"/>
          <w:tblCellSpacing w:w="20" w:type="nil"/>
        </w:trPr>
        <w:tc>
          <w:tcPr>
            <w:tcW w:w="55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30</w:t>
            </w:r>
          </w:p>
        </w:tc>
        <w:tc>
          <w:tcPr>
            <w:tcW w:w="422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Электризация тел. Два рода электрических зарядов</w:t>
            </w:r>
          </w:p>
        </w:tc>
        <w:tc>
          <w:tcPr>
            <w:tcW w:w="150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31</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6 "Электризация тел индукцией и при соприкосновении"</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32</w:t>
            </w:r>
          </w:p>
        </w:tc>
        <w:tc>
          <w:tcPr>
            <w:tcW w:w="422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Взаимодействие заряженных тел. Закон Кулона</w:t>
            </w:r>
          </w:p>
        </w:tc>
        <w:tc>
          <w:tcPr>
            <w:tcW w:w="150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33</w:t>
            </w:r>
          </w:p>
        </w:tc>
        <w:tc>
          <w:tcPr>
            <w:tcW w:w="422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Электрическое поле. Напряженность электрического поля. Принцип суперпозиции электрических полей</w:t>
            </w:r>
          </w:p>
        </w:tc>
        <w:tc>
          <w:tcPr>
            <w:tcW w:w="150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34</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Носители электрических зарядов. Элементарный заряд. Строение атома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35</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Проводники и диэлектрики. Закон сохранения электрического заряда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36</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на применение свойств электрических зарядов</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37</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Электрический ток, условия его существования. Источники электрического тока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38</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Действия электрического тока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39</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7 "Действие электрического поля на проводники и диэлектрики"</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40</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Электрический ток в металлах, жидкостях и газах</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41</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Электрическая цепь и её составные части</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42</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Сила тока. Лабораторная работа № 8 "Измерение и регулирование силы тока"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43</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Электрическое напряжение. Вольтметр. Лабораторная работа № 9 "Измерение и регулирование напряжения"</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44</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Сила тока. Электрическое напряжение</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45</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Сопротивление проводника. Удельное сопротивление вещества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46</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10 "Зависимость электрического сопротивления проводника от его длины, площади поперечного сечения и материала"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47</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Зависимость силы тока от напряжения. Закон Ома для участка цепи</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48</w:t>
            </w:r>
          </w:p>
        </w:tc>
        <w:tc>
          <w:tcPr>
            <w:tcW w:w="422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11 "Исследование зависимости силы тока, идущего через резистор, от сопротивления резистора и напряжения на резисторе"</w:t>
            </w:r>
          </w:p>
        </w:tc>
        <w:tc>
          <w:tcPr>
            <w:tcW w:w="150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49</w:t>
            </w:r>
          </w:p>
        </w:tc>
        <w:tc>
          <w:tcPr>
            <w:tcW w:w="422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Зависимость силы тока от напряжения. Закон Ома для участка цепи</w:t>
            </w:r>
          </w:p>
        </w:tc>
        <w:tc>
          <w:tcPr>
            <w:tcW w:w="150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50</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Последовательное и параллельное соединения проводников</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51</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12 "Проверка правила сложения напряжений при последовательном соединении двух резисторов"</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52</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13 "Проверка правила для силы тока при параллельном соединении резисторов"</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53</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на применение закона Ома для различного соединения проводников</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54</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Электрические заряды. Заряженные тела и их взаимодействия. Постоянный электрический ток</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55</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Контрольная работа № 3 по теме "Электрические заряды. Заряженные тела и их взаимодействия. Постоянный электрический ток"</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56</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Работа и мощность электрического тока. Закон Джоуля-Ленца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57</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14 "Определение работы и мощности электрического тока"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58</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Электрические цепи и потребители электрической энергии в быту. Короткое замыкание</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59</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Постоянные магниты, их взаимодействие</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60</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15 "Изучение полей постоянных магнитов"</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61</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Магнитное поле. Магнитное поле Земли и его значение для жизни на Земле</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62</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Опыт Эрстеда. Магнитное поле электрического тока Магнитное поле катушки с током</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63</w:t>
            </w:r>
          </w:p>
        </w:tc>
        <w:tc>
          <w:tcPr>
            <w:tcW w:w="422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Применение электромагнитов в технике. Лабораторная работа № 16 "Изучение действия магнитного поля на проводник с током"</w:t>
            </w:r>
          </w:p>
        </w:tc>
        <w:tc>
          <w:tcPr>
            <w:tcW w:w="150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64</w:t>
            </w:r>
          </w:p>
        </w:tc>
        <w:tc>
          <w:tcPr>
            <w:tcW w:w="4226"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50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65</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"Электрические и магнитные явления"</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66</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Контрольная работа по теме "Электрические и магнитные явления"</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67</w:t>
            </w:r>
          </w:p>
        </w:tc>
        <w:tc>
          <w:tcPr>
            <w:tcW w:w="4226"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Опыты Фарадея. Закон электромагнитной индукции. Правило Ленца</w:t>
            </w:r>
          </w:p>
        </w:tc>
        <w:tc>
          <w:tcPr>
            <w:tcW w:w="150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52"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68</w:t>
            </w:r>
          </w:p>
        </w:tc>
        <w:tc>
          <w:tcPr>
            <w:tcW w:w="4226"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50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03"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992"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85"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4778" w:type="dxa"/>
            <w:gridSpan w:val="2"/>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ОБЩЕЕ КОЛИЧЕСТВО ЧАСОВ ПО ПРОГРАММЕ</w:t>
            </w:r>
          </w:p>
        </w:tc>
        <w:tc>
          <w:tcPr>
            <w:tcW w:w="1507"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68 </w:t>
            </w:r>
          </w:p>
        </w:tc>
        <w:tc>
          <w:tcPr>
            <w:tcW w:w="903" w:type="dxa"/>
            <w:tcBorders>
              <w:top w:val="single" w:sz="12"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992" w:type="dxa"/>
            <w:tcBorders>
              <w:top w:val="single" w:sz="12"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16 </w:t>
            </w:r>
          </w:p>
        </w:tc>
        <w:tc>
          <w:tcPr>
            <w:tcW w:w="1985"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bl>
    <w:p w:rsidR="00A404FD" w:rsidRPr="00596F7C" w:rsidRDefault="00A404FD" w:rsidP="00345866">
      <w:pPr>
        <w:spacing w:after="0" w:line="22" w:lineRule="atLeast"/>
        <w:rPr>
          <w:rFonts w:ascii="Times New Roman" w:hAnsi="Times New Roman" w:cs="Times New Roman"/>
          <w:lang w:val="ru-RU"/>
        </w:rPr>
        <w:sectPr w:rsidR="00A404FD" w:rsidRPr="00596F7C" w:rsidSect="00345866">
          <w:pgSz w:w="11906" w:h="16383"/>
          <w:pgMar w:top="851" w:right="851" w:bottom="851" w:left="1134" w:header="720" w:footer="720" w:gutter="0"/>
          <w:cols w:space="720"/>
        </w:sectPr>
      </w:pPr>
    </w:p>
    <w:p w:rsidR="00A404FD" w:rsidRPr="00596F7C" w:rsidRDefault="00345866" w:rsidP="00531335">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lastRenderedPageBreak/>
        <w:t>9 КЛАСС</w:t>
      </w:r>
    </w:p>
    <w:tbl>
      <w:tblPr>
        <w:tblW w:w="10269" w:type="dxa"/>
        <w:tblCellSpacing w:w="20" w:type="nil"/>
        <w:tblLook w:val="04A0" w:firstRow="1" w:lastRow="0" w:firstColumn="1" w:lastColumn="0" w:noHBand="0" w:noVBand="1"/>
      </w:tblPr>
      <w:tblGrid>
        <w:gridCol w:w="568"/>
        <w:gridCol w:w="4210"/>
        <w:gridCol w:w="1493"/>
        <w:gridCol w:w="917"/>
        <w:gridCol w:w="1134"/>
        <w:gridCol w:w="1947"/>
      </w:tblGrid>
      <w:tr w:rsidR="00FA3C9A" w:rsidTr="00327475">
        <w:trPr>
          <w:cantSplit/>
          <w:trHeight w:val="567"/>
          <w:tblHeader/>
          <w:tblCellSpacing w:w="20" w:type="nil"/>
        </w:trPr>
        <w:tc>
          <w:tcPr>
            <w:tcW w:w="568"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531335" w:rsidRPr="00596F7C" w:rsidRDefault="005313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п/п</w:t>
            </w:r>
          </w:p>
        </w:tc>
        <w:tc>
          <w:tcPr>
            <w:tcW w:w="4210"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531335" w:rsidRPr="00596F7C" w:rsidRDefault="005313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Тема урока </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531335" w:rsidRPr="00596F7C" w:rsidRDefault="005313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Количество часов</w:t>
            </w:r>
          </w:p>
        </w:tc>
        <w:tc>
          <w:tcPr>
            <w:tcW w:w="2051" w:type="dxa"/>
            <w:gridSpan w:val="2"/>
            <w:tcBorders>
              <w:top w:val="single" w:sz="12" w:space="0" w:color="auto"/>
              <w:left w:val="single" w:sz="12" w:space="0" w:color="auto"/>
              <w:bottom w:val="single" w:sz="4" w:space="0" w:color="auto"/>
              <w:right w:val="single" w:sz="12" w:space="0" w:color="auto"/>
            </w:tcBorders>
            <w:vAlign w:val="center"/>
          </w:tcPr>
          <w:p w:rsidR="00531335" w:rsidRPr="00596F7C" w:rsidRDefault="00531335" w:rsidP="00345866">
            <w:pPr>
              <w:spacing w:after="0" w:line="22" w:lineRule="atLeast"/>
              <w:jc w:val="center"/>
              <w:rPr>
                <w:rFonts w:ascii="Times New Roman" w:hAnsi="Times New Roman" w:cs="Times New Roman"/>
                <w:b/>
                <w:sz w:val="24"/>
                <w:lang w:val="ru-RU"/>
              </w:rPr>
            </w:pPr>
            <w:r w:rsidRPr="00596F7C">
              <w:rPr>
                <w:rFonts w:ascii="Times New Roman" w:hAnsi="Times New Roman" w:cs="Times New Roman"/>
                <w:b/>
                <w:sz w:val="24"/>
                <w:lang w:val="ru-RU"/>
              </w:rPr>
              <w:t>Дата</w:t>
            </w:r>
          </w:p>
        </w:tc>
        <w:tc>
          <w:tcPr>
            <w:tcW w:w="1947" w:type="dxa"/>
            <w:vMerge w:val="restart"/>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531335" w:rsidRPr="00596F7C" w:rsidRDefault="005313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Примечание </w:t>
            </w:r>
          </w:p>
        </w:tc>
      </w:tr>
      <w:tr w:rsidR="00FA3C9A" w:rsidTr="00327475">
        <w:trPr>
          <w:cantSplit/>
          <w:trHeight w:val="249"/>
          <w:tblHeader/>
          <w:tblCellSpacing w:w="20" w:type="nil"/>
        </w:trPr>
        <w:tc>
          <w:tcPr>
            <w:tcW w:w="568" w:type="dxa"/>
            <w:vMerge/>
            <w:tcBorders>
              <w:top w:val="single" w:sz="4" w:space="0" w:color="auto"/>
              <w:left w:val="single" w:sz="12" w:space="0" w:color="auto"/>
              <w:bottom w:val="single" w:sz="12" w:space="0" w:color="auto"/>
              <w:right w:val="single" w:sz="12" w:space="0" w:color="auto"/>
            </w:tcBorders>
            <w:tcMar>
              <w:top w:w="50" w:type="dxa"/>
              <w:left w:w="100" w:type="dxa"/>
            </w:tcMar>
          </w:tcPr>
          <w:p w:rsidR="00531335" w:rsidRPr="00596F7C" w:rsidRDefault="00531335" w:rsidP="00345866">
            <w:pPr>
              <w:spacing w:after="0" w:line="22" w:lineRule="atLeast"/>
              <w:rPr>
                <w:rFonts w:ascii="Times New Roman" w:hAnsi="Times New Roman" w:cs="Times New Roman"/>
                <w:lang w:val="ru-RU"/>
              </w:rPr>
            </w:pPr>
          </w:p>
        </w:tc>
        <w:tc>
          <w:tcPr>
            <w:tcW w:w="4210" w:type="dxa"/>
            <w:vMerge/>
            <w:tcBorders>
              <w:top w:val="single" w:sz="4" w:space="0" w:color="auto"/>
              <w:left w:val="single" w:sz="12" w:space="0" w:color="auto"/>
              <w:bottom w:val="single" w:sz="12" w:space="0" w:color="auto"/>
              <w:right w:val="single" w:sz="12" w:space="0" w:color="auto"/>
            </w:tcBorders>
            <w:tcMar>
              <w:top w:w="50" w:type="dxa"/>
              <w:left w:w="100" w:type="dxa"/>
            </w:tcMar>
          </w:tcPr>
          <w:p w:rsidR="00531335" w:rsidRPr="00596F7C" w:rsidRDefault="00531335" w:rsidP="00345866">
            <w:pPr>
              <w:spacing w:after="0" w:line="22" w:lineRule="atLeast"/>
              <w:rPr>
                <w:rFonts w:ascii="Times New Roman" w:hAnsi="Times New Roman" w:cs="Times New Roman"/>
                <w:lang w:val="ru-RU"/>
              </w:rPr>
            </w:pP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531335" w:rsidRPr="00596F7C" w:rsidRDefault="005313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 xml:space="preserve">Всего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531335" w:rsidRPr="00596F7C" w:rsidRDefault="005313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План</w:t>
            </w: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531335" w:rsidRPr="00596F7C" w:rsidRDefault="00531335"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Факт</w:t>
            </w:r>
          </w:p>
        </w:tc>
        <w:tc>
          <w:tcPr>
            <w:tcW w:w="1947" w:type="dxa"/>
            <w:vMerge/>
            <w:tcBorders>
              <w:top w:val="single" w:sz="4" w:space="0" w:color="auto"/>
              <w:left w:val="single" w:sz="12" w:space="0" w:color="auto"/>
              <w:bottom w:val="single" w:sz="12" w:space="0" w:color="auto"/>
              <w:right w:val="single" w:sz="12" w:space="0" w:color="auto"/>
            </w:tcBorders>
            <w:tcMar>
              <w:top w:w="50" w:type="dxa"/>
              <w:left w:w="100" w:type="dxa"/>
            </w:tcMar>
          </w:tcPr>
          <w:p w:rsidR="00531335" w:rsidRPr="00596F7C" w:rsidRDefault="00531335" w:rsidP="00345866">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10269" w:type="dxa"/>
            <w:gridSpan w:val="6"/>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1.</w:t>
            </w:r>
            <w:r>
              <w:rPr>
                <w:rFonts w:ascii="Times New Roman" w:hAnsi="Times New Roman" w:cs="Times New Roman"/>
                <w:b/>
                <w:color w:val="000000"/>
                <w:sz w:val="24"/>
                <w:lang w:val="ru-RU"/>
              </w:rPr>
              <w:t xml:space="preserve"> (40 часов)</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Механические явления</w:t>
            </w: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Механическое движение. Материальная точка</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Система отсчета. Относительность механического движения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Равномерное прямолинейное движение</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Неравномерное прямолинейное движение. Средняя и мгновенная скорость</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Прямолинейное равноускоренное движение. Ускорение</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Скорость прямолинейного равноускоренного движения. График скорости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 "Определение ускорения тела при равноускоренном движении по наклонной плоскости"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327475">
            <w:pPr>
              <w:spacing w:after="0" w:line="22" w:lineRule="atLeast"/>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Свободное падение тел. Опыты Галилея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Равномерное движение по окружности. Период и частота обращения. Линейная и угловая скорости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10</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Центростремительное ускорение</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11</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Первый закон Ньютона. Вектор силы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12</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Второй закон Ньютона. Равнодействующая сила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13</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Третий закон Ньютона. Суперпозиция сил</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14</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на применение законов Ньютона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15</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Сила упругости. Закон Гука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16</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«Сила упругости»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17</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2 «Определение жесткости пружины»</w:t>
            </w: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18</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Сила трения</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19</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«Сила трения»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20</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3 "Определение коэффициента трения скольжения"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21</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"Законы Ньютона. Сила упругости. Сила трения"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22</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Сила тяжести и закон всемирного тяготения. Ускорение свободного падения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23</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Урок-конференция "Движение тел вокруг гравитационного центра (Солнечная система). Галактики"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24</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"Сила тяжести и закон всемирного тяготения"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25</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Первая космическая скорость. Невесомость и перегрузки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26</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27</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Момент силы. Центр тяжести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28</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"Момент силы. Центр тяжести"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29</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"Механическое движение. Взаимодействие тел"</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30</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Контрольная работа № 1 по теме "Механическое движение. Взаимодействие тел"</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31</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Импульс тела. Импульс силы. Закон сохранения импульса. Упругое и неупругое взаимодействие</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32</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"Закон сохранения импульса"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33</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Урок-конференция "Реактивное движение в природе и технике"</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34</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Механическая работа и мощность</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35</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Работа силы тяжести, силы упругости и силы трения</w:t>
            </w: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36</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4 «Определение работы силы трения при равномерном движении тела по горизонтальной поверхности»</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37</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Связь энергии и работы. Потенциальная энергия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38</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Кинетическая энергия. Теорема о кинетической энергии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39</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Закон сохранения энергии в механике</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40</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5 «Изучение закона сохранения энергии»</w:t>
            </w: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RPr="00972F12" w:rsidTr="00327475">
        <w:trPr>
          <w:cantSplit/>
          <w:trHeight w:val="567"/>
          <w:tblCellSpacing w:w="20" w:type="nil"/>
        </w:trPr>
        <w:tc>
          <w:tcPr>
            <w:tcW w:w="10269" w:type="dxa"/>
            <w:gridSpan w:val="6"/>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2.</w:t>
            </w:r>
            <w:r>
              <w:rPr>
                <w:rFonts w:ascii="Times New Roman" w:hAnsi="Times New Roman" w:cs="Times New Roman"/>
                <w:b/>
                <w:color w:val="000000"/>
                <w:sz w:val="24"/>
                <w:lang w:val="ru-RU"/>
              </w:rPr>
              <w:t xml:space="preserve"> (15 часов)</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Механические колебания и волны</w:t>
            </w: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41</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Колебательное движение и его характеристики</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42</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Затухающие колебания. Вынужденные колебания. Резонанс</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43</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Математический и пружинный маятники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44</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6 «Изучение зависимости периода колебаний от жесткости пружины и массы груза»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45</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Превращение энергии при механических колебаниях</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46</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7 «Определение частоты и периода колебаний пружинного маятника»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47</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8 «Проверка независимости периода колебаний груза, подвешенного к нити, от массы груза»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48</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Механические волны. Свойства механических волн. Продольные и поперечные волны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49</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Урок-конференция "Механические волны в твёрдом теле. Сейсмические волны"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50</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Звук. Распространение и отражение звука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51</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9 "Наблюдение зависимости высоты звука от частоты"</w:t>
            </w: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52</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Громкость звука и высота тона. Акустический резонанс</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53</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Урок-конференция "Ультразвук и инфразвук в природе и технике"</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54</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"Законы сохранения. Механические колебания и волны"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55</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Контрольная работа № 2 по теме "Законы сохранения. Механические колебания и волны"</w:t>
            </w: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RPr="00972F12" w:rsidTr="00327475">
        <w:trPr>
          <w:cantSplit/>
          <w:trHeight w:val="567"/>
          <w:tblCellSpacing w:w="20" w:type="nil"/>
        </w:trPr>
        <w:tc>
          <w:tcPr>
            <w:tcW w:w="10269" w:type="dxa"/>
            <w:gridSpan w:val="6"/>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3.</w:t>
            </w:r>
            <w:r>
              <w:rPr>
                <w:rFonts w:ascii="Times New Roman" w:hAnsi="Times New Roman" w:cs="Times New Roman"/>
                <w:b/>
                <w:color w:val="000000"/>
                <w:sz w:val="24"/>
                <w:lang w:val="ru-RU"/>
              </w:rPr>
              <w:t xml:space="preserve"> (6 часов)</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Электромагнитное поле и электромагнитные волны</w:t>
            </w: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56</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Электромагнитное поле. Электромагнитные волны</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57</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Свойства электромагнитных волн</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58</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59</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10 "Изучение свойств электромагнитных волн с помощью мобильного телефона"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60</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на определение частоты и длины электромагнитной волны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61</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Электромагнитная природа света. Скорость света. Волновые свойства света</w:t>
            </w: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10269" w:type="dxa"/>
            <w:gridSpan w:val="6"/>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4.</w:t>
            </w:r>
            <w:r>
              <w:rPr>
                <w:rFonts w:ascii="Times New Roman" w:hAnsi="Times New Roman" w:cs="Times New Roman"/>
                <w:b/>
                <w:color w:val="000000"/>
                <w:sz w:val="24"/>
                <w:lang w:val="ru-RU"/>
              </w:rPr>
              <w:t xml:space="preserve"> (15 часов)</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Световые явления</w:t>
            </w: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62</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Источники света. Прямолинейное распространение света. Затмения Солнца и Луны</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63</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Закон отражения света. Зеркала. Решение задач на применение закона отражения света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64</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Преломление света. Закон преломления света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65</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Полное внутреннее отражение света. Использование полного внутреннего отражения в оптических </w:t>
            </w:r>
            <w:proofErr w:type="spellStart"/>
            <w:r w:rsidRPr="00596F7C">
              <w:rPr>
                <w:rFonts w:ascii="Times New Roman" w:hAnsi="Times New Roman" w:cs="Times New Roman"/>
                <w:color w:val="000000"/>
                <w:sz w:val="24"/>
                <w:lang w:val="ru-RU"/>
              </w:rPr>
              <w:t>световодах</w:t>
            </w:r>
            <w:proofErr w:type="spellEnd"/>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66</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11 "Исследование зависимости угла преломления светового луча от угла падения на границе "воздух-стекло""</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67</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 xml:space="preserve">Урок-конференция "Использование полного внутреннего отражения: </w:t>
            </w:r>
            <w:proofErr w:type="spellStart"/>
            <w:r w:rsidRPr="00596F7C">
              <w:rPr>
                <w:rFonts w:ascii="Times New Roman" w:hAnsi="Times New Roman" w:cs="Times New Roman"/>
                <w:color w:val="000000"/>
                <w:sz w:val="24"/>
                <w:lang w:val="ru-RU"/>
              </w:rPr>
              <w:t>световоды</w:t>
            </w:r>
            <w:proofErr w:type="spellEnd"/>
            <w:r w:rsidRPr="00596F7C">
              <w:rPr>
                <w:rFonts w:ascii="Times New Roman" w:hAnsi="Times New Roman" w:cs="Times New Roman"/>
                <w:color w:val="000000"/>
                <w:sz w:val="24"/>
                <w:lang w:val="ru-RU"/>
              </w:rPr>
              <w:t xml:space="preserve">, </w:t>
            </w:r>
            <w:proofErr w:type="spellStart"/>
            <w:r w:rsidRPr="00596F7C">
              <w:rPr>
                <w:rFonts w:ascii="Times New Roman" w:hAnsi="Times New Roman" w:cs="Times New Roman"/>
                <w:color w:val="000000"/>
                <w:sz w:val="24"/>
                <w:lang w:val="ru-RU"/>
              </w:rPr>
              <w:t>оптиковолоконная</w:t>
            </w:r>
            <w:proofErr w:type="spellEnd"/>
            <w:r w:rsidRPr="00596F7C">
              <w:rPr>
                <w:rFonts w:ascii="Times New Roman" w:hAnsi="Times New Roman" w:cs="Times New Roman"/>
                <w:color w:val="000000"/>
                <w:sz w:val="24"/>
                <w:lang w:val="ru-RU"/>
              </w:rPr>
              <w:t xml:space="preserve"> связь"</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68</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Линзы. Оптическая сила линзы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69</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Построение изображений в линзах</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70</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12 "Определение фокусного расстояния и оптической силы собирающей линзы"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71</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Урок-конференция "Оптические линзовые приборы"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72</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Глаз как оптическая система. Зрение</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73</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Урок-конференция "Дефекты зрения. Как сохранить зрение"</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74</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Разложение белого света в спектр. Опыты Ньютона. Сложение спектральных цветов. Дисперсия света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75</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13 "Опыты по разложению белого света в спектр и восприятию цвета предметов при их наблюдении через цветовые фильтры"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76</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Урок-практикум "Волновые свойства света: дисперсия, интерференция и дифракция"</w:t>
            </w: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10269" w:type="dxa"/>
            <w:gridSpan w:val="6"/>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531335" w:rsidRPr="00596F7C" w:rsidRDefault="00531335" w:rsidP="00531335">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5.</w:t>
            </w:r>
            <w:r>
              <w:rPr>
                <w:rFonts w:ascii="Times New Roman" w:hAnsi="Times New Roman" w:cs="Times New Roman"/>
                <w:b/>
                <w:color w:val="000000"/>
                <w:sz w:val="24"/>
                <w:lang w:val="ru-RU"/>
              </w:rPr>
              <w:t xml:space="preserve"> (17 часов)</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Квантовые явления</w:t>
            </w: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77</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Опыты Резерфорда и планетарная модель атома</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78</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Постулаты Бора. Модель атома Бора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79</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Испускание и поглощение света атомом. Кванты. Линейчатые спектры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80</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Лабораторная работа № 14 "Наблюдение спектров испускания"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81</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Радиоактивность и её виды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82</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Строение атомного ядра. Нуклонная модель</w:t>
            </w: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83</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Радиоактивные превращения. Изотопы</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84</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"Радиоактивные превращения"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85</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Период полураспада</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86</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Урок-конференция "Радиоактивные излучения в природе, медицине, технике"</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87</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Ядерные реакции. Законы сохранения зарядового и массового чисел</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88</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Энергия связи атомных ядер. Связь массы и энергии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89</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"Ядерные реакции"</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90</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Реакции синтеза и деления ядер. Источники энергии Солнца и звёзд</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91</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Урок-конференция "Ядерная энергетика. Действия радиоактивных излучений на живые организмы"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92</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Решение задач по теме "Электромагнитное поле. Электромагнитные волны. Квантовые явления"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93</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Контрольная работа № 3 по теме "Электромагнитное поле. Электромагнитные волны. Квантовые явления"</w:t>
            </w: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RPr="00972F12" w:rsidTr="00327475">
        <w:trPr>
          <w:cantSplit/>
          <w:trHeight w:val="567"/>
          <w:tblCellSpacing w:w="20" w:type="nil"/>
        </w:trPr>
        <w:tc>
          <w:tcPr>
            <w:tcW w:w="10269" w:type="dxa"/>
            <w:gridSpan w:val="6"/>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531335" w:rsidRPr="00596F7C" w:rsidRDefault="00531335" w:rsidP="00531335">
            <w:pPr>
              <w:spacing w:after="0" w:line="22" w:lineRule="atLeast"/>
              <w:rPr>
                <w:rFonts w:ascii="Times New Roman" w:hAnsi="Times New Roman" w:cs="Times New Roman"/>
                <w:lang w:val="ru-RU"/>
              </w:rPr>
            </w:pPr>
            <w:r w:rsidRPr="00596F7C">
              <w:rPr>
                <w:rFonts w:ascii="Times New Roman" w:hAnsi="Times New Roman" w:cs="Times New Roman"/>
                <w:b/>
                <w:color w:val="000000"/>
                <w:sz w:val="24"/>
                <w:lang w:val="ru-RU"/>
              </w:rPr>
              <w:t>Раздел 6.</w:t>
            </w:r>
            <w:r>
              <w:rPr>
                <w:rFonts w:ascii="Times New Roman" w:hAnsi="Times New Roman" w:cs="Times New Roman"/>
                <w:b/>
                <w:color w:val="000000"/>
                <w:sz w:val="24"/>
                <w:lang w:val="ru-RU"/>
              </w:rPr>
              <w:t xml:space="preserve"> (9 часов)</w:t>
            </w:r>
            <w:r w:rsidRPr="00596F7C">
              <w:rPr>
                <w:rFonts w:ascii="Times New Roman" w:hAnsi="Times New Roman" w:cs="Times New Roman"/>
                <w:color w:val="000000"/>
                <w:sz w:val="24"/>
                <w:lang w:val="ru-RU"/>
              </w:rPr>
              <w:t xml:space="preserve"> </w:t>
            </w:r>
            <w:r w:rsidRPr="00596F7C">
              <w:rPr>
                <w:rFonts w:ascii="Times New Roman" w:hAnsi="Times New Roman" w:cs="Times New Roman"/>
                <w:b/>
                <w:color w:val="000000"/>
                <w:sz w:val="24"/>
                <w:lang w:val="ru-RU"/>
              </w:rPr>
              <w:t>Повторительно-обобщающий модуль</w:t>
            </w: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94</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Повторение, обобщение. Лабораторные работы по курсу "Взаимодействие тел"</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95</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Повторение, обобщение. Решение расчетных и качественных задач по теме "Тепловые процессы"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96</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Повторение, обобщение. Решение расчетных и качественных задач по теме "КПД тепловых двигателей"</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97</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Повторение, обобщение. Решение расчетных и качественных задач по теме "КПД электроустановок"</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98</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Повторение, обобщение. Лабораторные работы по курсу "Световые явления"</w:t>
            </w: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lastRenderedPageBreak/>
              <w:t>99</w:t>
            </w:r>
          </w:p>
        </w:tc>
        <w:tc>
          <w:tcPr>
            <w:tcW w:w="4210"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Повторение, обобщение. Решение расчетных и качественных задач по теме "Законы сохранения в механике"</w:t>
            </w:r>
          </w:p>
        </w:tc>
        <w:tc>
          <w:tcPr>
            <w:tcW w:w="1493"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12"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12"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12"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100</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Повторение, обобщение. Решение расчетных и качественных задач по теме "Колебания и волны"</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101</w:t>
            </w:r>
          </w:p>
        </w:tc>
        <w:tc>
          <w:tcPr>
            <w:tcW w:w="4210"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Повторение, обобщение. Решение расчетных и качественных задач по теме "Световые явления"</w:t>
            </w:r>
          </w:p>
        </w:tc>
        <w:tc>
          <w:tcPr>
            <w:tcW w:w="1493"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4"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4"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568"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102</w:t>
            </w:r>
          </w:p>
        </w:tc>
        <w:tc>
          <w:tcPr>
            <w:tcW w:w="4210"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Повторение, обобщение. Решение расчетных и качественных задач по теме "Квантовая и ядерная физика"</w:t>
            </w:r>
          </w:p>
        </w:tc>
        <w:tc>
          <w:tcPr>
            <w:tcW w:w="1493"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 </w:t>
            </w:r>
          </w:p>
        </w:tc>
        <w:tc>
          <w:tcPr>
            <w:tcW w:w="917" w:type="dxa"/>
            <w:tcBorders>
              <w:top w:val="single" w:sz="4"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134" w:type="dxa"/>
            <w:tcBorders>
              <w:top w:val="single" w:sz="4"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p>
        </w:tc>
        <w:tc>
          <w:tcPr>
            <w:tcW w:w="1947" w:type="dxa"/>
            <w:tcBorders>
              <w:top w:val="single" w:sz="4"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r w:rsidR="00FA3C9A" w:rsidTr="00327475">
        <w:trPr>
          <w:cantSplit/>
          <w:trHeight w:val="567"/>
          <w:tblCellSpacing w:w="20" w:type="nil"/>
        </w:trPr>
        <w:tc>
          <w:tcPr>
            <w:tcW w:w="4778" w:type="dxa"/>
            <w:gridSpan w:val="2"/>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r w:rsidRPr="00596F7C">
              <w:rPr>
                <w:rFonts w:ascii="Times New Roman" w:hAnsi="Times New Roman" w:cs="Times New Roman"/>
                <w:color w:val="000000"/>
                <w:sz w:val="24"/>
                <w:lang w:val="ru-RU"/>
              </w:rPr>
              <w:t>ОБЩЕЕ КОЛИЧЕСТВО ЧАСОВ ПО ПРОГРАММЕ</w:t>
            </w:r>
          </w:p>
        </w:tc>
        <w:tc>
          <w:tcPr>
            <w:tcW w:w="1493"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102 </w:t>
            </w:r>
          </w:p>
        </w:tc>
        <w:tc>
          <w:tcPr>
            <w:tcW w:w="917" w:type="dxa"/>
            <w:tcBorders>
              <w:top w:val="single" w:sz="12" w:space="0" w:color="auto"/>
              <w:left w:val="single" w:sz="12" w:space="0" w:color="auto"/>
              <w:bottom w:val="single" w:sz="12" w:space="0" w:color="auto"/>
              <w:right w:val="single" w:sz="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3 </w:t>
            </w:r>
          </w:p>
        </w:tc>
        <w:tc>
          <w:tcPr>
            <w:tcW w:w="1134" w:type="dxa"/>
            <w:tcBorders>
              <w:top w:val="single" w:sz="12" w:space="0" w:color="auto"/>
              <w:left w:val="single" w:sz="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jc w:val="center"/>
              <w:rPr>
                <w:rFonts w:ascii="Times New Roman" w:hAnsi="Times New Roman" w:cs="Times New Roman"/>
                <w:lang w:val="ru-RU"/>
              </w:rPr>
            </w:pPr>
            <w:r w:rsidRPr="00596F7C">
              <w:rPr>
                <w:rFonts w:ascii="Times New Roman" w:hAnsi="Times New Roman" w:cs="Times New Roman"/>
                <w:color w:val="000000"/>
                <w:sz w:val="24"/>
                <w:lang w:val="ru-RU"/>
              </w:rPr>
              <w:t xml:space="preserve"> 27 </w:t>
            </w:r>
          </w:p>
        </w:tc>
        <w:tc>
          <w:tcPr>
            <w:tcW w:w="1947" w:type="dxa"/>
            <w:tcBorders>
              <w:top w:val="single" w:sz="12" w:space="0" w:color="auto"/>
              <w:left w:val="single" w:sz="12" w:space="0" w:color="auto"/>
              <w:bottom w:val="single" w:sz="12" w:space="0" w:color="auto"/>
              <w:right w:val="single" w:sz="12" w:space="0" w:color="auto"/>
            </w:tcBorders>
            <w:tcMar>
              <w:top w:w="50" w:type="dxa"/>
              <w:left w:w="100" w:type="dxa"/>
            </w:tcMar>
            <w:vAlign w:val="center"/>
          </w:tcPr>
          <w:p w:rsidR="00EC6B35" w:rsidRPr="00596F7C" w:rsidRDefault="00EC6B35" w:rsidP="00EC6B35">
            <w:pPr>
              <w:spacing w:after="0" w:line="22" w:lineRule="atLeast"/>
              <w:rPr>
                <w:rFonts w:ascii="Times New Roman" w:hAnsi="Times New Roman" w:cs="Times New Roman"/>
                <w:lang w:val="ru-RU"/>
              </w:rPr>
            </w:pPr>
          </w:p>
        </w:tc>
      </w:tr>
    </w:tbl>
    <w:p w:rsidR="00A404FD" w:rsidRPr="00596F7C" w:rsidRDefault="00A404FD" w:rsidP="00345866">
      <w:pPr>
        <w:spacing w:after="0" w:line="22" w:lineRule="atLeast"/>
        <w:rPr>
          <w:rFonts w:ascii="Times New Roman" w:hAnsi="Times New Roman" w:cs="Times New Roman"/>
          <w:lang w:val="ru-RU"/>
        </w:rPr>
        <w:sectPr w:rsidR="00A404FD" w:rsidRPr="00596F7C" w:rsidSect="00345866">
          <w:pgSz w:w="11906" w:h="16383"/>
          <w:pgMar w:top="851" w:right="851" w:bottom="851" w:left="1134" w:header="720" w:footer="720" w:gutter="0"/>
          <w:cols w:space="720"/>
        </w:sectPr>
      </w:pPr>
    </w:p>
    <w:p w:rsidR="00A404FD" w:rsidRPr="00596F7C" w:rsidRDefault="00345866" w:rsidP="00531335">
      <w:pPr>
        <w:spacing w:after="0" w:line="22" w:lineRule="atLeast"/>
        <w:jc w:val="center"/>
        <w:rPr>
          <w:rFonts w:ascii="Times New Roman" w:hAnsi="Times New Roman" w:cs="Times New Roman"/>
          <w:lang w:val="ru-RU"/>
        </w:rPr>
      </w:pPr>
      <w:bookmarkStart w:id="17" w:name="block-10388016"/>
      <w:bookmarkEnd w:id="16"/>
      <w:r w:rsidRPr="00596F7C">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A404FD" w:rsidRPr="00596F7C" w:rsidRDefault="00345866" w:rsidP="00531335">
      <w:pPr>
        <w:spacing w:after="0" w:line="22" w:lineRule="atLeast"/>
        <w:jc w:val="center"/>
        <w:rPr>
          <w:rFonts w:ascii="Times New Roman" w:hAnsi="Times New Roman" w:cs="Times New Roman"/>
          <w:lang w:val="ru-RU"/>
        </w:rPr>
      </w:pPr>
      <w:r w:rsidRPr="00596F7C">
        <w:rPr>
          <w:rFonts w:ascii="Times New Roman" w:hAnsi="Times New Roman" w:cs="Times New Roman"/>
          <w:b/>
          <w:color w:val="000000"/>
          <w:sz w:val="28"/>
          <w:lang w:val="ru-RU"/>
        </w:rPr>
        <w:t>ОБЯЗАТЕЛЬНЫЕ УЧЕБНЫЕ МАТЕРИАЛЫ ДЛЯ УЧЕНИКА</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Физика, 8 класс/ Перышкин И.М., Иванов А.И., Акционерное общество «Издательство «Просвещение»</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 xml:space="preserve">Физика, 9 класс/ </w:t>
      </w:r>
      <w:proofErr w:type="spellStart"/>
      <w:r w:rsidRPr="00531335">
        <w:rPr>
          <w:rFonts w:ascii="Times New Roman" w:hAnsi="Times New Roman" w:cs="Times New Roman"/>
          <w:color w:val="000000"/>
          <w:sz w:val="28"/>
          <w:lang w:val="ru-RU"/>
        </w:rPr>
        <w:t>Перышкин</w:t>
      </w:r>
      <w:proofErr w:type="spellEnd"/>
      <w:r w:rsidRPr="00531335">
        <w:rPr>
          <w:rFonts w:ascii="Times New Roman" w:hAnsi="Times New Roman" w:cs="Times New Roman"/>
          <w:color w:val="000000"/>
          <w:sz w:val="28"/>
          <w:lang w:val="ru-RU"/>
        </w:rPr>
        <w:t xml:space="preserve"> А.В., </w:t>
      </w:r>
      <w:proofErr w:type="spellStart"/>
      <w:r w:rsidRPr="00531335">
        <w:rPr>
          <w:rFonts w:ascii="Times New Roman" w:hAnsi="Times New Roman" w:cs="Times New Roman"/>
          <w:color w:val="000000"/>
          <w:sz w:val="28"/>
          <w:lang w:val="ru-RU"/>
        </w:rPr>
        <w:t>Гутник</w:t>
      </w:r>
      <w:proofErr w:type="spellEnd"/>
      <w:r w:rsidRPr="00531335">
        <w:rPr>
          <w:rFonts w:ascii="Times New Roman" w:hAnsi="Times New Roman" w:cs="Times New Roman"/>
          <w:color w:val="000000"/>
          <w:sz w:val="28"/>
          <w:lang w:val="ru-RU"/>
        </w:rPr>
        <w:t xml:space="preserve"> Е.М., Общество с ограниченной ответственностью «ДРОФА»; Акционерное общество «Издательство «Просвещение»</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Физика: 7-й класс: базовый уровень: учебник, 7 класс/ Перышкин И.М., Иванов А.И., Акционерное общество «Издательство «Просвещение»</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Физика: 8-й класс: базовый уровень: учебник, 8 класс/ Перышкин И. М., Иванов А. И., Акционерное общество «Издательство «Просвещение»</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 xml:space="preserve">Физика: 9-й класс: базовый уровень: учебник, 9 класс/ Перышкин И. М., </w:t>
      </w:r>
      <w:proofErr w:type="spellStart"/>
      <w:r w:rsidRPr="00531335">
        <w:rPr>
          <w:rFonts w:ascii="Times New Roman" w:hAnsi="Times New Roman" w:cs="Times New Roman"/>
          <w:color w:val="000000"/>
          <w:sz w:val="28"/>
          <w:lang w:val="ru-RU"/>
        </w:rPr>
        <w:t>Гутник</w:t>
      </w:r>
      <w:proofErr w:type="spellEnd"/>
      <w:r w:rsidRPr="00531335">
        <w:rPr>
          <w:rFonts w:ascii="Times New Roman" w:hAnsi="Times New Roman" w:cs="Times New Roman"/>
          <w:color w:val="000000"/>
          <w:sz w:val="28"/>
          <w:lang w:val="ru-RU"/>
        </w:rPr>
        <w:t xml:space="preserve"> Е. М., Иванов А. И., Петрова М. А., Акционерное общество «Издательство «Просвещение»</w:t>
      </w:r>
      <w:bookmarkStart w:id="18" w:name="5e1a49e1-ad56-46a9-9903-1302f784ec56"/>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 xml:space="preserve">Физика, 9 класс/ </w:t>
      </w:r>
      <w:proofErr w:type="spellStart"/>
      <w:r w:rsidRPr="00531335">
        <w:rPr>
          <w:rFonts w:ascii="Times New Roman" w:hAnsi="Times New Roman" w:cs="Times New Roman"/>
          <w:color w:val="000000"/>
          <w:sz w:val="28"/>
          <w:lang w:val="ru-RU"/>
        </w:rPr>
        <w:t>Перышкин</w:t>
      </w:r>
      <w:proofErr w:type="spellEnd"/>
      <w:r w:rsidRPr="00531335">
        <w:rPr>
          <w:rFonts w:ascii="Times New Roman" w:hAnsi="Times New Roman" w:cs="Times New Roman"/>
          <w:color w:val="000000"/>
          <w:sz w:val="28"/>
          <w:lang w:val="ru-RU"/>
        </w:rPr>
        <w:t xml:space="preserve"> И.М., </w:t>
      </w:r>
      <w:proofErr w:type="spellStart"/>
      <w:r w:rsidRPr="00531335">
        <w:rPr>
          <w:rFonts w:ascii="Times New Roman" w:hAnsi="Times New Roman" w:cs="Times New Roman"/>
          <w:color w:val="000000"/>
          <w:sz w:val="28"/>
          <w:lang w:val="ru-RU"/>
        </w:rPr>
        <w:t>Гутник</w:t>
      </w:r>
      <w:proofErr w:type="spellEnd"/>
      <w:r w:rsidRPr="00531335">
        <w:rPr>
          <w:rFonts w:ascii="Times New Roman" w:hAnsi="Times New Roman" w:cs="Times New Roman"/>
          <w:color w:val="000000"/>
          <w:sz w:val="28"/>
          <w:lang w:val="ru-RU"/>
        </w:rPr>
        <w:t xml:space="preserve"> Е.М., Иванов А.И., Петрова М.А., Акционерное общество «Издательство «Просвещение»</w:t>
      </w:r>
      <w:bookmarkEnd w:id="18"/>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 xml:space="preserve">Физика. 7 класс. Задания для оценивания учебных достижений учащихся / Сост. Охрименко Н.А., Литвиненко И.Н., </w:t>
      </w:r>
      <w:proofErr w:type="spellStart"/>
      <w:r w:rsidRPr="00531335">
        <w:rPr>
          <w:rFonts w:ascii="Times New Roman" w:hAnsi="Times New Roman" w:cs="Times New Roman"/>
          <w:color w:val="000000"/>
          <w:sz w:val="28"/>
          <w:lang w:val="ru-RU"/>
        </w:rPr>
        <w:t>Сачек</w:t>
      </w:r>
      <w:proofErr w:type="spellEnd"/>
      <w:r w:rsidRPr="00531335">
        <w:rPr>
          <w:rFonts w:ascii="Times New Roman" w:hAnsi="Times New Roman" w:cs="Times New Roman"/>
          <w:color w:val="000000"/>
          <w:sz w:val="28"/>
          <w:lang w:val="ru-RU"/>
        </w:rPr>
        <w:t xml:space="preserve"> В.Л. – 2-е издание, доработанное. ‒ ГОУ ДПО «Донецкий РИДПО». – Донецк: Истоки, 2018.</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 xml:space="preserve">Физика. 8 класс. Задания для оценивания учебных достижений учащихся / Сост. Охрименко Н.А., Литвиненко И.Н., </w:t>
      </w:r>
      <w:proofErr w:type="spellStart"/>
      <w:r w:rsidRPr="00531335">
        <w:rPr>
          <w:rFonts w:ascii="Times New Roman" w:hAnsi="Times New Roman" w:cs="Times New Roman"/>
          <w:color w:val="000000"/>
          <w:sz w:val="28"/>
          <w:lang w:val="ru-RU"/>
        </w:rPr>
        <w:t>Сачек</w:t>
      </w:r>
      <w:proofErr w:type="spellEnd"/>
      <w:r w:rsidRPr="00531335">
        <w:rPr>
          <w:rFonts w:ascii="Times New Roman" w:hAnsi="Times New Roman" w:cs="Times New Roman"/>
          <w:color w:val="000000"/>
          <w:sz w:val="28"/>
          <w:lang w:val="ru-RU"/>
        </w:rPr>
        <w:t xml:space="preserve"> В.Л. ‒ ГОУ ДПО «Донецкий РИДПО». – Донецк: Истоки, 2018.</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 xml:space="preserve">Физика. 9 класс. Задания для оценивания учебных достижений учащихся / Сост. Охрименко Н.А., Литвиненко И.Н., </w:t>
      </w:r>
      <w:proofErr w:type="spellStart"/>
      <w:r w:rsidRPr="00531335">
        <w:rPr>
          <w:rFonts w:ascii="Times New Roman" w:hAnsi="Times New Roman" w:cs="Times New Roman"/>
          <w:color w:val="000000"/>
          <w:sz w:val="28"/>
          <w:lang w:val="ru-RU"/>
        </w:rPr>
        <w:t>Сачек</w:t>
      </w:r>
      <w:proofErr w:type="spellEnd"/>
      <w:r w:rsidRPr="00531335">
        <w:rPr>
          <w:rFonts w:ascii="Times New Roman" w:hAnsi="Times New Roman" w:cs="Times New Roman"/>
          <w:color w:val="000000"/>
          <w:sz w:val="28"/>
          <w:lang w:val="ru-RU"/>
        </w:rPr>
        <w:t xml:space="preserve"> В.Л. ‒ ГОУ ДПО «Донецкий РИДПО». – Донецк: Истоки, 2019.</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Физика. 7-9 класс. Сборник тестовых заданий / Сост. Гаврилова Л.К., Исаенко В.В., Охрименко Н.А., ‒ ГОУ ДПО «Донецкий РИДПО». – Донецк: Истоки, 2020.</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 xml:space="preserve">Физика. Электронный сборник задач. 7-9 классы / Сост. </w:t>
      </w:r>
      <w:proofErr w:type="spellStart"/>
      <w:r w:rsidRPr="00531335">
        <w:rPr>
          <w:rFonts w:ascii="Times New Roman" w:hAnsi="Times New Roman" w:cs="Times New Roman"/>
          <w:color w:val="000000"/>
          <w:sz w:val="28"/>
          <w:lang w:val="ru-RU"/>
        </w:rPr>
        <w:t>Блонский</w:t>
      </w:r>
      <w:proofErr w:type="spellEnd"/>
      <w:r w:rsidRPr="00531335">
        <w:rPr>
          <w:rFonts w:ascii="Times New Roman" w:hAnsi="Times New Roman" w:cs="Times New Roman"/>
          <w:color w:val="000000"/>
          <w:sz w:val="28"/>
          <w:lang w:val="ru-RU"/>
        </w:rPr>
        <w:t xml:space="preserve"> С.П., Охрименко Н.А., </w:t>
      </w:r>
      <w:proofErr w:type="spellStart"/>
      <w:r w:rsidRPr="00531335">
        <w:rPr>
          <w:rFonts w:ascii="Times New Roman" w:hAnsi="Times New Roman" w:cs="Times New Roman"/>
          <w:color w:val="000000"/>
          <w:sz w:val="28"/>
          <w:lang w:val="ru-RU"/>
        </w:rPr>
        <w:t>Саморокова</w:t>
      </w:r>
      <w:proofErr w:type="spellEnd"/>
      <w:r w:rsidRPr="00531335">
        <w:rPr>
          <w:rFonts w:ascii="Times New Roman" w:hAnsi="Times New Roman" w:cs="Times New Roman"/>
          <w:color w:val="000000"/>
          <w:sz w:val="28"/>
          <w:lang w:val="ru-RU"/>
        </w:rPr>
        <w:t xml:space="preserve"> Е.В. ‒ ГОУ ДПО «Донецкий РИДПО». – Донецк: Истоки, 2019.</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 xml:space="preserve">Физика: краеведческий круиз по донецким просторам. /Сост. Иваницкая С.В., </w:t>
      </w:r>
      <w:proofErr w:type="spellStart"/>
      <w:r w:rsidRPr="00531335">
        <w:rPr>
          <w:rFonts w:ascii="Times New Roman" w:hAnsi="Times New Roman" w:cs="Times New Roman"/>
          <w:color w:val="000000"/>
          <w:sz w:val="28"/>
          <w:lang w:val="ru-RU"/>
        </w:rPr>
        <w:t>Короговская</w:t>
      </w:r>
      <w:proofErr w:type="spellEnd"/>
      <w:r w:rsidRPr="00531335">
        <w:rPr>
          <w:rFonts w:ascii="Times New Roman" w:hAnsi="Times New Roman" w:cs="Times New Roman"/>
          <w:color w:val="000000"/>
          <w:sz w:val="28"/>
          <w:lang w:val="ru-RU"/>
        </w:rPr>
        <w:t xml:space="preserve"> Е.М., Охрименко Н.А. – ГОУ ДПО «Донецкий РИДПО». – Донецк: Истоки, 2019.</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 xml:space="preserve">Физика. 7 класс. Тетрадь для лабораторных работ / Сост. Охрименко Н.А., </w:t>
      </w:r>
      <w:proofErr w:type="spellStart"/>
      <w:r w:rsidRPr="00531335">
        <w:rPr>
          <w:rFonts w:ascii="Times New Roman" w:hAnsi="Times New Roman" w:cs="Times New Roman"/>
          <w:color w:val="000000"/>
          <w:sz w:val="28"/>
          <w:lang w:val="ru-RU"/>
        </w:rPr>
        <w:t>Саморокова</w:t>
      </w:r>
      <w:proofErr w:type="spellEnd"/>
      <w:r w:rsidRPr="00531335">
        <w:rPr>
          <w:rFonts w:ascii="Times New Roman" w:hAnsi="Times New Roman" w:cs="Times New Roman"/>
          <w:color w:val="000000"/>
          <w:sz w:val="28"/>
          <w:lang w:val="ru-RU"/>
        </w:rPr>
        <w:t xml:space="preserve"> Е.В., </w:t>
      </w:r>
      <w:proofErr w:type="spellStart"/>
      <w:r w:rsidRPr="00531335">
        <w:rPr>
          <w:rFonts w:ascii="Times New Roman" w:hAnsi="Times New Roman" w:cs="Times New Roman"/>
          <w:color w:val="000000"/>
          <w:sz w:val="28"/>
          <w:lang w:val="ru-RU"/>
        </w:rPr>
        <w:t>Выхрыстюк</w:t>
      </w:r>
      <w:proofErr w:type="spellEnd"/>
      <w:r w:rsidRPr="00531335">
        <w:rPr>
          <w:rFonts w:ascii="Times New Roman" w:hAnsi="Times New Roman" w:cs="Times New Roman"/>
          <w:color w:val="000000"/>
          <w:sz w:val="28"/>
          <w:lang w:val="ru-RU"/>
        </w:rPr>
        <w:t xml:space="preserve"> Н.Г. и др. ‒ ГОУ ДПО «Донецкий РИДПО». – Донецк: Истоки, 2018.</w:t>
      </w:r>
    </w:p>
    <w:p w:rsidR="00531335"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 xml:space="preserve">Физика. 8 класс. Тетрадь для лабораторных работ / Сост. Охрименко Н.А., </w:t>
      </w:r>
      <w:proofErr w:type="spellStart"/>
      <w:r w:rsidRPr="00531335">
        <w:rPr>
          <w:rFonts w:ascii="Times New Roman" w:hAnsi="Times New Roman" w:cs="Times New Roman"/>
          <w:color w:val="000000"/>
          <w:sz w:val="28"/>
          <w:lang w:val="ru-RU"/>
        </w:rPr>
        <w:t>Саморокова</w:t>
      </w:r>
      <w:proofErr w:type="spellEnd"/>
      <w:r w:rsidRPr="00531335">
        <w:rPr>
          <w:rFonts w:ascii="Times New Roman" w:hAnsi="Times New Roman" w:cs="Times New Roman"/>
          <w:color w:val="000000"/>
          <w:sz w:val="28"/>
          <w:lang w:val="ru-RU"/>
        </w:rPr>
        <w:t xml:space="preserve"> Е.В., </w:t>
      </w:r>
      <w:proofErr w:type="spellStart"/>
      <w:r w:rsidRPr="00531335">
        <w:rPr>
          <w:rFonts w:ascii="Times New Roman" w:hAnsi="Times New Roman" w:cs="Times New Roman"/>
          <w:color w:val="000000"/>
          <w:sz w:val="28"/>
          <w:lang w:val="ru-RU"/>
        </w:rPr>
        <w:t>Выхрыстюк</w:t>
      </w:r>
      <w:proofErr w:type="spellEnd"/>
      <w:r w:rsidRPr="00531335">
        <w:rPr>
          <w:rFonts w:ascii="Times New Roman" w:hAnsi="Times New Roman" w:cs="Times New Roman"/>
          <w:color w:val="000000"/>
          <w:sz w:val="28"/>
          <w:lang w:val="ru-RU"/>
        </w:rPr>
        <w:t xml:space="preserve"> Н.Г. и др. ‒ ГОУ ДПО «Донецкий РИДПО». – Донецк: Истоки, 2018.</w:t>
      </w:r>
      <w:bookmarkStart w:id="19" w:name="e8f2b61e-5c13-46bf-ac66-e97d7cb29eb0"/>
    </w:p>
    <w:p w:rsidR="00A404FD" w:rsidRPr="00531335" w:rsidRDefault="00345866" w:rsidP="00531335">
      <w:pPr>
        <w:pStyle w:val="ae"/>
        <w:numPr>
          <w:ilvl w:val="0"/>
          <w:numId w:val="38"/>
        </w:numPr>
        <w:tabs>
          <w:tab w:val="left" w:pos="284"/>
        </w:tabs>
        <w:spacing w:after="0" w:line="22" w:lineRule="atLeast"/>
        <w:ind w:left="0" w:firstLine="0"/>
        <w:jc w:val="both"/>
        <w:rPr>
          <w:rFonts w:ascii="Times New Roman" w:hAnsi="Times New Roman" w:cs="Times New Roman"/>
          <w:color w:val="000000"/>
          <w:sz w:val="28"/>
          <w:lang w:val="ru-RU"/>
        </w:rPr>
      </w:pPr>
      <w:r w:rsidRPr="00531335">
        <w:rPr>
          <w:rFonts w:ascii="Times New Roman" w:hAnsi="Times New Roman" w:cs="Times New Roman"/>
          <w:color w:val="000000"/>
          <w:sz w:val="28"/>
          <w:lang w:val="ru-RU"/>
        </w:rPr>
        <w:t xml:space="preserve">Физика. 9 класс. Тетрадь для лабораторных работ / Сост. Охрименко Н.А., </w:t>
      </w:r>
      <w:proofErr w:type="spellStart"/>
      <w:r w:rsidRPr="00531335">
        <w:rPr>
          <w:rFonts w:ascii="Times New Roman" w:hAnsi="Times New Roman" w:cs="Times New Roman"/>
          <w:color w:val="000000"/>
          <w:sz w:val="28"/>
          <w:lang w:val="ru-RU"/>
        </w:rPr>
        <w:t>Саморокова</w:t>
      </w:r>
      <w:proofErr w:type="spellEnd"/>
      <w:r w:rsidRPr="00531335">
        <w:rPr>
          <w:rFonts w:ascii="Times New Roman" w:hAnsi="Times New Roman" w:cs="Times New Roman"/>
          <w:color w:val="000000"/>
          <w:sz w:val="28"/>
          <w:lang w:val="ru-RU"/>
        </w:rPr>
        <w:t xml:space="preserve"> Е.В., </w:t>
      </w:r>
      <w:proofErr w:type="spellStart"/>
      <w:r w:rsidRPr="00531335">
        <w:rPr>
          <w:rFonts w:ascii="Times New Roman" w:hAnsi="Times New Roman" w:cs="Times New Roman"/>
          <w:color w:val="000000"/>
          <w:sz w:val="28"/>
          <w:lang w:val="ru-RU"/>
        </w:rPr>
        <w:t>Выхрыстюк</w:t>
      </w:r>
      <w:proofErr w:type="spellEnd"/>
      <w:r w:rsidRPr="00531335">
        <w:rPr>
          <w:rFonts w:ascii="Times New Roman" w:hAnsi="Times New Roman" w:cs="Times New Roman"/>
          <w:color w:val="000000"/>
          <w:sz w:val="28"/>
          <w:lang w:val="ru-RU"/>
        </w:rPr>
        <w:t xml:space="preserve"> Н.Г. и др. ‒ ГОУ ДПО «Донецкий РИДПО». – Донецк: Истоки, 2018.</w:t>
      </w:r>
      <w:bookmarkEnd w:id="19"/>
    </w:p>
    <w:p w:rsidR="00531335" w:rsidRPr="00596F7C" w:rsidRDefault="00531335" w:rsidP="00531335">
      <w:pPr>
        <w:spacing w:after="0" w:line="22" w:lineRule="atLeast"/>
        <w:jc w:val="both"/>
        <w:rPr>
          <w:rFonts w:ascii="Times New Roman" w:hAnsi="Times New Roman" w:cs="Times New Roman"/>
          <w:lang w:val="ru-RU"/>
        </w:rPr>
      </w:pPr>
    </w:p>
    <w:p w:rsidR="00A404FD" w:rsidRPr="00596F7C" w:rsidRDefault="00A404FD" w:rsidP="00345866">
      <w:pPr>
        <w:spacing w:after="0" w:line="22" w:lineRule="atLeast"/>
        <w:rPr>
          <w:rFonts w:ascii="Times New Roman" w:hAnsi="Times New Roman" w:cs="Times New Roman"/>
          <w:lang w:val="ru-RU"/>
        </w:rPr>
      </w:pPr>
    </w:p>
    <w:p w:rsidR="00A404FD" w:rsidRPr="00596F7C" w:rsidRDefault="00345866" w:rsidP="00345866">
      <w:pPr>
        <w:spacing w:after="0" w:line="22" w:lineRule="atLeast"/>
        <w:rPr>
          <w:rFonts w:ascii="Times New Roman" w:hAnsi="Times New Roman" w:cs="Times New Roman"/>
          <w:lang w:val="ru-RU"/>
        </w:rPr>
      </w:pPr>
      <w:r w:rsidRPr="00596F7C">
        <w:rPr>
          <w:rFonts w:ascii="Times New Roman" w:hAnsi="Times New Roman" w:cs="Times New Roman"/>
          <w:b/>
          <w:color w:val="000000"/>
          <w:sz w:val="28"/>
          <w:lang w:val="ru-RU"/>
        </w:rPr>
        <w:lastRenderedPageBreak/>
        <w:t>ЦИФРОВЫЕ ОБРАЗОВАТЕЛЬНЫЕ РЕСУРСЫ И РЕСУРСЫ СЕТИ ИНТЕРНЕТ</w:t>
      </w:r>
    </w:p>
    <w:p w:rsidR="00531335" w:rsidRPr="00531335" w:rsidRDefault="00345866" w:rsidP="00531335">
      <w:pPr>
        <w:pStyle w:val="ae"/>
        <w:numPr>
          <w:ilvl w:val="0"/>
          <w:numId w:val="38"/>
        </w:numPr>
        <w:tabs>
          <w:tab w:val="left" w:pos="284"/>
        </w:tabs>
        <w:spacing w:after="0" w:line="22" w:lineRule="atLeast"/>
        <w:ind w:left="0" w:hanging="11"/>
        <w:rPr>
          <w:rFonts w:ascii="Times New Roman" w:hAnsi="Times New Roman" w:cs="Times New Roman"/>
          <w:color w:val="000000"/>
          <w:sz w:val="28"/>
          <w:lang w:val="ru-RU"/>
        </w:rPr>
      </w:pPr>
      <w:r w:rsidRPr="00531335">
        <w:rPr>
          <w:rFonts w:ascii="Times New Roman" w:hAnsi="Times New Roman" w:cs="Times New Roman"/>
          <w:color w:val="000000"/>
          <w:sz w:val="28"/>
          <w:lang w:val="ru-RU"/>
        </w:rPr>
        <w:t>http://www.school.edu.ru - официальный сервер российского школьного образования.</w:t>
      </w:r>
    </w:p>
    <w:p w:rsidR="00531335" w:rsidRPr="00531335" w:rsidRDefault="00345866" w:rsidP="00531335">
      <w:pPr>
        <w:pStyle w:val="ae"/>
        <w:numPr>
          <w:ilvl w:val="0"/>
          <w:numId w:val="38"/>
        </w:numPr>
        <w:tabs>
          <w:tab w:val="left" w:pos="284"/>
        </w:tabs>
        <w:spacing w:after="0" w:line="22" w:lineRule="atLeast"/>
        <w:ind w:left="0" w:hanging="11"/>
        <w:rPr>
          <w:rFonts w:ascii="Times New Roman" w:hAnsi="Times New Roman" w:cs="Times New Roman"/>
          <w:color w:val="000000"/>
          <w:sz w:val="28"/>
          <w:lang w:val="ru-RU"/>
        </w:rPr>
      </w:pPr>
      <w:r w:rsidRPr="00531335">
        <w:rPr>
          <w:rFonts w:ascii="Times New Roman" w:hAnsi="Times New Roman" w:cs="Times New Roman"/>
          <w:color w:val="000000"/>
          <w:sz w:val="28"/>
          <w:lang w:val="ru-RU"/>
        </w:rPr>
        <w:t>http://festival.1september.ru ‒ Фестиваль педагогических идей «1 сентября» ‒ самый массовый педагогический форум в России, который дает возможность каждому учителю представить свою педагогическую идею, опубликовать собственные методические разработки, поделиться с коллегами своими представлениями о преподавании.</w:t>
      </w:r>
    </w:p>
    <w:p w:rsidR="00531335" w:rsidRPr="00531335" w:rsidRDefault="00345866" w:rsidP="00531335">
      <w:pPr>
        <w:pStyle w:val="ae"/>
        <w:numPr>
          <w:ilvl w:val="0"/>
          <w:numId w:val="38"/>
        </w:numPr>
        <w:tabs>
          <w:tab w:val="left" w:pos="284"/>
        </w:tabs>
        <w:spacing w:after="0" w:line="22" w:lineRule="atLeast"/>
        <w:ind w:left="0" w:hanging="11"/>
        <w:rPr>
          <w:rFonts w:ascii="Times New Roman" w:hAnsi="Times New Roman" w:cs="Times New Roman"/>
          <w:color w:val="000000"/>
          <w:sz w:val="28"/>
          <w:lang w:val="ru-RU"/>
        </w:rPr>
      </w:pPr>
      <w:r w:rsidRPr="00531335">
        <w:rPr>
          <w:rFonts w:ascii="Times New Roman" w:hAnsi="Times New Roman" w:cs="Times New Roman"/>
          <w:color w:val="000000"/>
          <w:sz w:val="28"/>
          <w:lang w:val="ru-RU"/>
        </w:rPr>
        <w:t>http://www.riis.ru ‒ Международная образовательная ассоциация. Задачи ‒ содействие развитию образования в различных областях.</w:t>
      </w:r>
    </w:p>
    <w:p w:rsidR="00531335" w:rsidRPr="00531335" w:rsidRDefault="00345866" w:rsidP="00531335">
      <w:pPr>
        <w:pStyle w:val="ae"/>
        <w:numPr>
          <w:ilvl w:val="0"/>
          <w:numId w:val="38"/>
        </w:numPr>
        <w:tabs>
          <w:tab w:val="left" w:pos="284"/>
        </w:tabs>
        <w:spacing w:after="0" w:line="22" w:lineRule="atLeast"/>
        <w:ind w:left="0" w:hanging="11"/>
        <w:rPr>
          <w:rFonts w:ascii="Times New Roman" w:hAnsi="Times New Roman" w:cs="Times New Roman"/>
          <w:color w:val="000000"/>
          <w:sz w:val="28"/>
          <w:lang w:val="ru-RU"/>
        </w:rPr>
      </w:pPr>
      <w:r w:rsidRPr="00531335">
        <w:rPr>
          <w:rFonts w:ascii="Times New Roman" w:hAnsi="Times New Roman" w:cs="Times New Roman"/>
          <w:color w:val="000000"/>
          <w:sz w:val="28"/>
          <w:lang w:val="ru-RU"/>
        </w:rPr>
        <w:t>https://www.metod-kopilka.ru/fizika.html ‒ видеоуроки, презентации, конспекты, тесты, планирование и др. материалы по физике.</w:t>
      </w:r>
    </w:p>
    <w:p w:rsidR="00531335" w:rsidRDefault="00345866" w:rsidP="00531335">
      <w:pPr>
        <w:pStyle w:val="ae"/>
        <w:numPr>
          <w:ilvl w:val="0"/>
          <w:numId w:val="38"/>
        </w:numPr>
        <w:tabs>
          <w:tab w:val="left" w:pos="284"/>
        </w:tabs>
        <w:spacing w:after="0" w:line="22" w:lineRule="atLeast"/>
        <w:ind w:left="0" w:hanging="11"/>
        <w:rPr>
          <w:rFonts w:ascii="Times New Roman" w:hAnsi="Times New Roman" w:cs="Times New Roman"/>
          <w:color w:val="000000"/>
          <w:sz w:val="28"/>
          <w:lang w:val="ru-RU"/>
        </w:rPr>
      </w:pPr>
      <w:r w:rsidRPr="00531335">
        <w:rPr>
          <w:rFonts w:ascii="Times New Roman" w:hAnsi="Times New Roman" w:cs="Times New Roman"/>
          <w:color w:val="000000"/>
          <w:sz w:val="28"/>
          <w:lang w:val="ru-RU"/>
        </w:rPr>
        <w:t>http://sverh-zadacha.ucoz.ru/index/0-76 ‒ учебные фильмы по физике по разделам.</w:t>
      </w:r>
    </w:p>
    <w:p w:rsidR="00531335" w:rsidRPr="00531335" w:rsidRDefault="00345866" w:rsidP="00531335">
      <w:pPr>
        <w:pStyle w:val="ae"/>
        <w:numPr>
          <w:ilvl w:val="0"/>
          <w:numId w:val="38"/>
        </w:numPr>
        <w:tabs>
          <w:tab w:val="left" w:pos="284"/>
        </w:tabs>
        <w:spacing w:after="0" w:line="22" w:lineRule="atLeast"/>
        <w:ind w:left="0" w:hanging="11"/>
        <w:rPr>
          <w:rFonts w:ascii="Times New Roman" w:hAnsi="Times New Roman" w:cs="Times New Roman"/>
          <w:color w:val="000000"/>
          <w:sz w:val="28"/>
          <w:lang w:val="ru-RU"/>
        </w:rPr>
      </w:pPr>
      <w:r w:rsidRPr="00531335">
        <w:rPr>
          <w:rFonts w:ascii="Times New Roman" w:hAnsi="Times New Roman" w:cs="Times New Roman"/>
          <w:color w:val="000000"/>
          <w:sz w:val="28"/>
          <w:lang w:val="ru-RU"/>
        </w:rPr>
        <w:t>http://metodportal.ru/articles/srednjaja-shkola ‒ методический портал.</w:t>
      </w:r>
      <w:bookmarkStart w:id="20" w:name="20a87c29-4c57-40a6-9974-267fce90c3ae"/>
    </w:p>
    <w:p w:rsidR="00345866" w:rsidRPr="00531335" w:rsidRDefault="00345866" w:rsidP="00531335">
      <w:pPr>
        <w:pStyle w:val="ae"/>
        <w:numPr>
          <w:ilvl w:val="0"/>
          <w:numId w:val="38"/>
        </w:numPr>
        <w:tabs>
          <w:tab w:val="left" w:pos="284"/>
        </w:tabs>
        <w:spacing w:after="0" w:line="22" w:lineRule="atLeast"/>
        <w:ind w:left="0" w:hanging="11"/>
        <w:rPr>
          <w:rFonts w:ascii="Times New Roman" w:hAnsi="Times New Roman" w:cs="Times New Roman"/>
          <w:lang w:val="ru-RU"/>
        </w:rPr>
      </w:pPr>
      <w:r w:rsidRPr="00531335">
        <w:rPr>
          <w:rFonts w:ascii="Times New Roman" w:hAnsi="Times New Roman" w:cs="Times New Roman"/>
          <w:color w:val="000000"/>
          <w:sz w:val="28"/>
          <w:lang w:val="ru-RU"/>
        </w:rPr>
        <w:t>https://simplescience.ru/collection/video ‒ физические опыты в быту.</w:t>
      </w:r>
      <w:bookmarkEnd w:id="17"/>
      <w:bookmarkEnd w:id="20"/>
    </w:p>
    <w:sectPr w:rsidR="00345866" w:rsidRPr="00531335" w:rsidSect="00345866">
      <w:pgSz w:w="11907" w:h="16839" w:code="9"/>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92B"/>
    <w:multiLevelType w:val="multilevel"/>
    <w:tmpl w:val="6792E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C4F79"/>
    <w:multiLevelType w:val="multilevel"/>
    <w:tmpl w:val="3DEE38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737D1"/>
    <w:multiLevelType w:val="multilevel"/>
    <w:tmpl w:val="1FE61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90B3E"/>
    <w:multiLevelType w:val="multilevel"/>
    <w:tmpl w:val="19009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F42AF"/>
    <w:multiLevelType w:val="multilevel"/>
    <w:tmpl w:val="00A054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DA5669"/>
    <w:multiLevelType w:val="multilevel"/>
    <w:tmpl w:val="7FB60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35037D"/>
    <w:multiLevelType w:val="multilevel"/>
    <w:tmpl w:val="EADA50D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B46F2E"/>
    <w:multiLevelType w:val="multilevel"/>
    <w:tmpl w:val="F0044D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27231D"/>
    <w:multiLevelType w:val="hybridMultilevel"/>
    <w:tmpl w:val="C882B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2B3E05"/>
    <w:multiLevelType w:val="multilevel"/>
    <w:tmpl w:val="2056D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E6D7A"/>
    <w:multiLevelType w:val="multilevel"/>
    <w:tmpl w:val="7C182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A36A9B"/>
    <w:multiLevelType w:val="multilevel"/>
    <w:tmpl w:val="F970FB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90302"/>
    <w:multiLevelType w:val="multilevel"/>
    <w:tmpl w:val="3C3AD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455B44"/>
    <w:multiLevelType w:val="multilevel"/>
    <w:tmpl w:val="29564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AD29E0"/>
    <w:multiLevelType w:val="multilevel"/>
    <w:tmpl w:val="4A60A0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5F3A13"/>
    <w:multiLevelType w:val="multilevel"/>
    <w:tmpl w:val="42041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A35EBD"/>
    <w:multiLevelType w:val="multilevel"/>
    <w:tmpl w:val="6FDCDA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682AAD"/>
    <w:multiLevelType w:val="multilevel"/>
    <w:tmpl w:val="DD2A4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D34BB5"/>
    <w:multiLevelType w:val="multilevel"/>
    <w:tmpl w:val="490A5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E26D17"/>
    <w:multiLevelType w:val="multilevel"/>
    <w:tmpl w:val="D28E3E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7008B3"/>
    <w:multiLevelType w:val="multilevel"/>
    <w:tmpl w:val="ED3231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C47546"/>
    <w:multiLevelType w:val="multilevel"/>
    <w:tmpl w:val="7B225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FC4877"/>
    <w:multiLevelType w:val="multilevel"/>
    <w:tmpl w:val="973C4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C40FF9"/>
    <w:multiLevelType w:val="multilevel"/>
    <w:tmpl w:val="FE5831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FC73C4"/>
    <w:multiLevelType w:val="multilevel"/>
    <w:tmpl w:val="F33627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C139D9"/>
    <w:multiLevelType w:val="multilevel"/>
    <w:tmpl w:val="D72C2B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9758D0"/>
    <w:multiLevelType w:val="multilevel"/>
    <w:tmpl w:val="E0AE0B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BA0ECF"/>
    <w:multiLevelType w:val="multilevel"/>
    <w:tmpl w:val="75D60A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F177A8"/>
    <w:multiLevelType w:val="multilevel"/>
    <w:tmpl w:val="581A2E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7954B9"/>
    <w:multiLevelType w:val="multilevel"/>
    <w:tmpl w:val="2034EE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5E0EED"/>
    <w:multiLevelType w:val="multilevel"/>
    <w:tmpl w:val="9FA4D1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D21EB0"/>
    <w:multiLevelType w:val="multilevel"/>
    <w:tmpl w:val="145EE0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EC452B"/>
    <w:multiLevelType w:val="multilevel"/>
    <w:tmpl w:val="8BAE19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932BD9"/>
    <w:multiLevelType w:val="multilevel"/>
    <w:tmpl w:val="B12C81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B34802"/>
    <w:multiLevelType w:val="multilevel"/>
    <w:tmpl w:val="5B762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FC4EBB"/>
    <w:multiLevelType w:val="multilevel"/>
    <w:tmpl w:val="1EB087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0333F6"/>
    <w:multiLevelType w:val="multilevel"/>
    <w:tmpl w:val="5E30D1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B673C3"/>
    <w:multiLevelType w:val="multilevel"/>
    <w:tmpl w:val="8CC61E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8"/>
  </w:num>
  <w:num w:numId="3">
    <w:abstractNumId w:val="9"/>
  </w:num>
  <w:num w:numId="4">
    <w:abstractNumId w:val="29"/>
  </w:num>
  <w:num w:numId="5">
    <w:abstractNumId w:val="17"/>
  </w:num>
  <w:num w:numId="6">
    <w:abstractNumId w:val="28"/>
  </w:num>
  <w:num w:numId="7">
    <w:abstractNumId w:val="11"/>
  </w:num>
  <w:num w:numId="8">
    <w:abstractNumId w:val="25"/>
  </w:num>
  <w:num w:numId="9">
    <w:abstractNumId w:val="23"/>
  </w:num>
  <w:num w:numId="10">
    <w:abstractNumId w:val="12"/>
  </w:num>
  <w:num w:numId="11">
    <w:abstractNumId w:val="37"/>
  </w:num>
  <w:num w:numId="12">
    <w:abstractNumId w:val="4"/>
  </w:num>
  <w:num w:numId="13">
    <w:abstractNumId w:val="20"/>
  </w:num>
  <w:num w:numId="14">
    <w:abstractNumId w:val="30"/>
  </w:num>
  <w:num w:numId="15">
    <w:abstractNumId w:val="33"/>
  </w:num>
  <w:num w:numId="16">
    <w:abstractNumId w:val="35"/>
  </w:num>
  <w:num w:numId="17">
    <w:abstractNumId w:val="19"/>
  </w:num>
  <w:num w:numId="18">
    <w:abstractNumId w:val="27"/>
  </w:num>
  <w:num w:numId="19">
    <w:abstractNumId w:val="31"/>
  </w:num>
  <w:num w:numId="20">
    <w:abstractNumId w:val="16"/>
  </w:num>
  <w:num w:numId="21">
    <w:abstractNumId w:val="32"/>
  </w:num>
  <w:num w:numId="22">
    <w:abstractNumId w:val="1"/>
  </w:num>
  <w:num w:numId="23">
    <w:abstractNumId w:val="14"/>
  </w:num>
  <w:num w:numId="24">
    <w:abstractNumId w:val="7"/>
  </w:num>
  <w:num w:numId="25">
    <w:abstractNumId w:val="3"/>
  </w:num>
  <w:num w:numId="26">
    <w:abstractNumId w:val="5"/>
  </w:num>
  <w:num w:numId="27">
    <w:abstractNumId w:val="36"/>
  </w:num>
  <w:num w:numId="28">
    <w:abstractNumId w:val="6"/>
  </w:num>
  <w:num w:numId="29">
    <w:abstractNumId w:val="2"/>
  </w:num>
  <w:num w:numId="30">
    <w:abstractNumId w:val="34"/>
  </w:num>
  <w:num w:numId="31">
    <w:abstractNumId w:val="21"/>
  </w:num>
  <w:num w:numId="32">
    <w:abstractNumId w:val="22"/>
  </w:num>
  <w:num w:numId="33">
    <w:abstractNumId w:val="24"/>
  </w:num>
  <w:num w:numId="34">
    <w:abstractNumId w:val="13"/>
  </w:num>
  <w:num w:numId="35">
    <w:abstractNumId w:val="15"/>
  </w:num>
  <w:num w:numId="36">
    <w:abstractNumId w:val="10"/>
  </w:num>
  <w:num w:numId="37">
    <w:abstractNumId w:val="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FD"/>
    <w:rsid w:val="00266CFF"/>
    <w:rsid w:val="00327475"/>
    <w:rsid w:val="00345866"/>
    <w:rsid w:val="00500E86"/>
    <w:rsid w:val="00531335"/>
    <w:rsid w:val="00596F7C"/>
    <w:rsid w:val="00603923"/>
    <w:rsid w:val="006E0CC3"/>
    <w:rsid w:val="007206A7"/>
    <w:rsid w:val="008861EE"/>
    <w:rsid w:val="008D7CF7"/>
    <w:rsid w:val="00972F12"/>
    <w:rsid w:val="00A12185"/>
    <w:rsid w:val="00A404FD"/>
    <w:rsid w:val="00BF49A9"/>
    <w:rsid w:val="00D4736C"/>
    <w:rsid w:val="00EC6B35"/>
    <w:rsid w:val="00FA3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531335"/>
    <w:pPr>
      <w:ind w:left="720"/>
      <w:contextualSpacing/>
    </w:pPr>
  </w:style>
  <w:style w:type="paragraph" w:styleId="af">
    <w:name w:val="Balloon Text"/>
    <w:basedOn w:val="a"/>
    <w:link w:val="af0"/>
    <w:uiPriority w:val="99"/>
    <w:semiHidden/>
    <w:unhideWhenUsed/>
    <w:rsid w:val="00FA3C9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A3C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531335"/>
    <w:pPr>
      <w:ind w:left="720"/>
      <w:contextualSpacing/>
    </w:pPr>
  </w:style>
  <w:style w:type="paragraph" w:styleId="af">
    <w:name w:val="Balloon Text"/>
    <w:basedOn w:val="a"/>
    <w:link w:val="af0"/>
    <w:uiPriority w:val="99"/>
    <w:semiHidden/>
    <w:unhideWhenUsed/>
    <w:rsid w:val="00FA3C9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A3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913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image" Target="media/image1.jpe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settings" Target="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250F-2D0D-46AB-88C7-5BA3E4E6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3034</TotalTime>
  <Pages>49</Pages>
  <Words>12903</Words>
  <Characters>73549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Чернышова</dc:creator>
  <cp:keywords/>
  <dc:description/>
  <cp:lastModifiedBy>Barabashka</cp:lastModifiedBy>
  <cp:revision>4</cp:revision>
  <cp:lastPrinted>2023-09-17T19:38:00Z</cp:lastPrinted>
  <dcterms:created xsi:type="dcterms:W3CDTF">2023-09-15T20:08:00Z</dcterms:created>
  <dcterms:modified xsi:type="dcterms:W3CDTF">2024-01-07T15:28:00Z</dcterms:modified>
</cp:coreProperties>
</file>